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07D" w:rsidRPr="00160880" w:rsidRDefault="00C9607D" w:rsidP="00C9607D">
      <w:pPr>
        <w:jc w:val="center"/>
        <w:rPr>
          <w:b/>
          <w:sz w:val="28"/>
          <w:szCs w:val="28"/>
        </w:rPr>
      </w:pPr>
      <w:r w:rsidRPr="00160880">
        <w:rPr>
          <w:b/>
          <w:sz w:val="28"/>
          <w:szCs w:val="28"/>
        </w:rPr>
        <w:t>Критерии оценки заданий школьного этапа</w:t>
      </w:r>
    </w:p>
    <w:p w:rsidR="00C9607D" w:rsidRPr="00160880" w:rsidRDefault="00C9607D" w:rsidP="00C9607D">
      <w:pPr>
        <w:jc w:val="center"/>
        <w:rPr>
          <w:b/>
          <w:sz w:val="28"/>
          <w:szCs w:val="28"/>
        </w:rPr>
      </w:pPr>
      <w:r w:rsidRPr="00160880">
        <w:rPr>
          <w:b/>
          <w:sz w:val="28"/>
          <w:szCs w:val="28"/>
        </w:rPr>
        <w:t>всероссийской ол</w:t>
      </w:r>
      <w:r w:rsidR="007B4060">
        <w:rPr>
          <w:b/>
          <w:sz w:val="28"/>
          <w:szCs w:val="28"/>
        </w:rPr>
        <w:t>импиады школьников по праву  2024</w:t>
      </w:r>
      <w:r w:rsidRPr="00160880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</w:t>
      </w:r>
      <w:r w:rsidR="007B406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160880">
        <w:rPr>
          <w:b/>
          <w:sz w:val="28"/>
          <w:szCs w:val="28"/>
        </w:rPr>
        <w:t>г.</w:t>
      </w:r>
    </w:p>
    <w:p w:rsidR="00C9607D" w:rsidRDefault="00C9607D" w:rsidP="00C9607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 </w:t>
      </w:r>
      <w:r w:rsidRPr="00160880">
        <w:rPr>
          <w:b/>
          <w:sz w:val="28"/>
          <w:szCs w:val="28"/>
        </w:rPr>
        <w:t>класс</w:t>
      </w:r>
    </w:p>
    <w:p w:rsidR="00C9607D" w:rsidRDefault="00C9607D" w:rsidP="00C9607D">
      <w:pPr>
        <w:ind w:left="360"/>
        <w:jc w:val="center"/>
        <w:rPr>
          <w:b/>
          <w:sz w:val="28"/>
          <w:szCs w:val="28"/>
        </w:rPr>
      </w:pPr>
    </w:p>
    <w:p w:rsidR="00C9607D" w:rsidRDefault="00C9607D" w:rsidP="00C9607D">
      <w:pPr>
        <w:rPr>
          <w:b/>
          <w:sz w:val="28"/>
          <w:szCs w:val="28"/>
        </w:rPr>
      </w:pPr>
      <w:r>
        <w:rPr>
          <w:sz w:val="28"/>
          <w:szCs w:val="28"/>
        </w:rPr>
        <w:t>Задание 1.</w:t>
      </w:r>
      <w:r>
        <w:rPr>
          <w:b/>
          <w:sz w:val="28"/>
          <w:szCs w:val="28"/>
        </w:rPr>
        <w:t xml:space="preserve"> </w:t>
      </w:r>
    </w:p>
    <w:p w:rsidR="00C9607D" w:rsidRDefault="00C9607D" w:rsidP="00C9607D">
      <w:pPr>
        <w:ind w:left="36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/>
      </w:tblPr>
      <w:tblGrid>
        <w:gridCol w:w="460"/>
        <w:gridCol w:w="465"/>
        <w:gridCol w:w="460"/>
        <w:gridCol w:w="465"/>
        <w:gridCol w:w="457"/>
        <w:gridCol w:w="457"/>
        <w:gridCol w:w="457"/>
        <w:gridCol w:w="456"/>
        <w:gridCol w:w="460"/>
        <w:gridCol w:w="507"/>
        <w:gridCol w:w="507"/>
        <w:gridCol w:w="507"/>
        <w:gridCol w:w="507"/>
        <w:gridCol w:w="507"/>
        <w:gridCol w:w="507"/>
        <w:gridCol w:w="508"/>
        <w:gridCol w:w="508"/>
        <w:gridCol w:w="508"/>
        <w:gridCol w:w="508"/>
      </w:tblGrid>
      <w:tr w:rsidR="00C9607D" w:rsidRPr="00C1682C" w:rsidTr="0079717B">
        <w:tc>
          <w:tcPr>
            <w:tcW w:w="460" w:type="dxa"/>
          </w:tcPr>
          <w:p w:rsidR="00C9607D" w:rsidRPr="00C1682C" w:rsidRDefault="00C9607D" w:rsidP="00FC68D3">
            <w:pPr>
              <w:jc w:val="center"/>
            </w:pPr>
            <w:r w:rsidRPr="00C1682C">
              <w:t>1</w:t>
            </w:r>
          </w:p>
        </w:tc>
        <w:tc>
          <w:tcPr>
            <w:tcW w:w="465" w:type="dxa"/>
          </w:tcPr>
          <w:p w:rsidR="00C9607D" w:rsidRPr="00C1682C" w:rsidRDefault="00C9607D" w:rsidP="00FC68D3">
            <w:pPr>
              <w:jc w:val="center"/>
            </w:pPr>
            <w:r w:rsidRPr="00C1682C">
              <w:t>2</w:t>
            </w:r>
          </w:p>
        </w:tc>
        <w:tc>
          <w:tcPr>
            <w:tcW w:w="460" w:type="dxa"/>
          </w:tcPr>
          <w:p w:rsidR="00C9607D" w:rsidRPr="00C1682C" w:rsidRDefault="00C9607D" w:rsidP="00FC68D3">
            <w:pPr>
              <w:jc w:val="center"/>
            </w:pPr>
            <w:r w:rsidRPr="00C1682C">
              <w:t>3</w:t>
            </w:r>
          </w:p>
        </w:tc>
        <w:tc>
          <w:tcPr>
            <w:tcW w:w="465" w:type="dxa"/>
          </w:tcPr>
          <w:p w:rsidR="00C9607D" w:rsidRPr="00C1682C" w:rsidRDefault="00C9607D" w:rsidP="00FC68D3">
            <w:pPr>
              <w:jc w:val="center"/>
            </w:pPr>
            <w:r w:rsidRPr="00C1682C">
              <w:t>4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</w:pPr>
            <w:r w:rsidRPr="00C1682C">
              <w:t>5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</w:pPr>
            <w:r w:rsidRPr="00C1682C">
              <w:t>6</w:t>
            </w:r>
          </w:p>
        </w:tc>
        <w:tc>
          <w:tcPr>
            <w:tcW w:w="457" w:type="dxa"/>
          </w:tcPr>
          <w:p w:rsidR="00C9607D" w:rsidRPr="00C1682C" w:rsidRDefault="00C9607D" w:rsidP="00FC68D3">
            <w:r w:rsidRPr="00C1682C">
              <w:t>7</w:t>
            </w:r>
          </w:p>
        </w:tc>
        <w:tc>
          <w:tcPr>
            <w:tcW w:w="456" w:type="dxa"/>
          </w:tcPr>
          <w:p w:rsidR="00C9607D" w:rsidRPr="00C1682C" w:rsidRDefault="00C9607D" w:rsidP="00FC68D3">
            <w:pPr>
              <w:jc w:val="center"/>
            </w:pPr>
            <w:r w:rsidRPr="00C1682C">
              <w:t>8</w:t>
            </w:r>
          </w:p>
        </w:tc>
        <w:tc>
          <w:tcPr>
            <w:tcW w:w="460" w:type="dxa"/>
          </w:tcPr>
          <w:p w:rsidR="00C9607D" w:rsidRPr="00C1682C" w:rsidRDefault="00C9607D" w:rsidP="00FC68D3">
            <w:pPr>
              <w:jc w:val="center"/>
            </w:pPr>
            <w:r w:rsidRPr="00C1682C">
              <w:t>9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10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11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12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13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14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</w:pPr>
            <w:r w:rsidRPr="00C1682C">
              <w:t>15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</w:pPr>
            <w:r w:rsidRPr="00C1682C">
              <w:t>16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</w:pPr>
            <w:r w:rsidRPr="00C1682C">
              <w:t>17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</w:pPr>
            <w:r w:rsidRPr="00C1682C">
              <w:t>18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</w:pPr>
            <w:r w:rsidRPr="00C1682C">
              <w:t>19</w:t>
            </w:r>
          </w:p>
        </w:tc>
      </w:tr>
      <w:tr w:rsidR="00C9607D" w:rsidRPr="00C1682C" w:rsidTr="0079717B">
        <w:tc>
          <w:tcPr>
            <w:tcW w:w="460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Д</w:t>
            </w:r>
          </w:p>
        </w:tc>
        <w:tc>
          <w:tcPr>
            <w:tcW w:w="465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460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Д</w:t>
            </w:r>
          </w:p>
        </w:tc>
        <w:tc>
          <w:tcPr>
            <w:tcW w:w="465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В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В</w:t>
            </w:r>
          </w:p>
        </w:tc>
        <w:tc>
          <w:tcPr>
            <w:tcW w:w="45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Е</w:t>
            </w:r>
          </w:p>
        </w:tc>
        <w:tc>
          <w:tcPr>
            <w:tcW w:w="456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Б</w:t>
            </w:r>
          </w:p>
        </w:tc>
        <w:tc>
          <w:tcPr>
            <w:tcW w:w="460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Д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Е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Б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Г</w:t>
            </w:r>
          </w:p>
        </w:tc>
        <w:tc>
          <w:tcPr>
            <w:tcW w:w="507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Е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Г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А</w:t>
            </w:r>
          </w:p>
        </w:tc>
        <w:tc>
          <w:tcPr>
            <w:tcW w:w="508" w:type="dxa"/>
          </w:tcPr>
          <w:p w:rsidR="00C9607D" w:rsidRPr="00C1682C" w:rsidRDefault="00C9607D" w:rsidP="00FC68D3">
            <w:pPr>
              <w:jc w:val="center"/>
              <w:rPr>
                <w:b/>
              </w:rPr>
            </w:pPr>
            <w:r w:rsidRPr="00C1682C">
              <w:rPr>
                <w:b/>
              </w:rPr>
              <w:t>Г</w:t>
            </w:r>
          </w:p>
        </w:tc>
      </w:tr>
    </w:tbl>
    <w:p w:rsidR="0079717B" w:rsidRDefault="0079717B" w:rsidP="0079717B">
      <w:pPr>
        <w:ind w:left="120"/>
        <w:rPr>
          <w:i/>
          <w:iCs/>
          <w:sz w:val="16"/>
          <w:szCs w:val="16"/>
        </w:rPr>
      </w:pPr>
    </w:p>
    <w:p w:rsidR="0079717B" w:rsidRPr="00C1682C" w:rsidRDefault="0079717B" w:rsidP="0079717B">
      <w:pPr>
        <w:ind w:left="120"/>
        <w:rPr>
          <w:rFonts w:eastAsiaTheme="minorEastAsia"/>
        </w:rPr>
      </w:pPr>
      <w:r w:rsidRPr="00C1682C">
        <w:rPr>
          <w:i/>
          <w:iCs/>
        </w:rPr>
        <w:t xml:space="preserve">По 1 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каждую правильно заполненную ячейку. Всего </w:t>
      </w:r>
      <w:r>
        <w:rPr>
          <w:i/>
          <w:iCs/>
        </w:rPr>
        <w:t>19</w:t>
      </w:r>
      <w:r w:rsidRPr="00C1682C">
        <w:rPr>
          <w:b/>
          <w:i/>
          <w:iCs/>
        </w:rPr>
        <w:t xml:space="preserve"> </w:t>
      </w:r>
      <w:r w:rsidRPr="00C1682C">
        <w:rPr>
          <w:b/>
          <w:bCs/>
          <w:i/>
          <w:iCs/>
        </w:rPr>
        <w:t>баллов</w:t>
      </w:r>
      <w:r w:rsidRPr="00C1682C">
        <w:rPr>
          <w:i/>
          <w:iCs/>
        </w:rPr>
        <w:t>.</w:t>
      </w:r>
    </w:p>
    <w:p w:rsidR="0079717B" w:rsidRDefault="0079717B" w:rsidP="0079717B">
      <w:pPr>
        <w:rPr>
          <w:sz w:val="28"/>
          <w:szCs w:val="28"/>
        </w:rPr>
      </w:pPr>
    </w:p>
    <w:p w:rsidR="00C9607D" w:rsidRPr="00C1682C" w:rsidRDefault="00C9607D" w:rsidP="00C9607D">
      <w:pPr>
        <w:ind w:left="360"/>
        <w:jc w:val="center"/>
        <w:rPr>
          <w:b/>
        </w:rPr>
      </w:pPr>
    </w:p>
    <w:p w:rsidR="00C9607D" w:rsidRDefault="00C9607D" w:rsidP="00C9607D">
      <w:pPr>
        <w:rPr>
          <w:b/>
          <w:sz w:val="16"/>
          <w:szCs w:val="16"/>
        </w:rPr>
      </w:pPr>
      <w:r w:rsidRPr="00C1682C">
        <w:rPr>
          <w:sz w:val="28"/>
          <w:szCs w:val="28"/>
        </w:rPr>
        <w:t>Задание 2.</w:t>
      </w:r>
      <w:r w:rsidRPr="00C1682C">
        <w:rPr>
          <w:b/>
          <w:sz w:val="28"/>
          <w:szCs w:val="28"/>
        </w:rPr>
        <w:t xml:space="preserve"> </w:t>
      </w:r>
    </w:p>
    <w:p w:rsidR="00C9607D" w:rsidRPr="00C1682C" w:rsidRDefault="00C9607D" w:rsidP="00C9607D">
      <w:pPr>
        <w:rPr>
          <w:b/>
          <w:sz w:val="16"/>
          <w:szCs w:val="16"/>
        </w:rPr>
      </w:pPr>
    </w:p>
    <w:p w:rsidR="00C9607D" w:rsidRPr="00C1682C" w:rsidRDefault="00C9607D" w:rsidP="00C9607D">
      <w:pPr>
        <w:tabs>
          <w:tab w:val="left" w:pos="552"/>
        </w:tabs>
        <w:spacing w:line="281" w:lineRule="auto"/>
        <w:ind w:left="120" w:right="120"/>
        <w:rPr>
          <w:b/>
          <w:bCs/>
        </w:rPr>
      </w:pPr>
      <w:r w:rsidRPr="00C1682C">
        <w:t>1.Соотнесите государственный орган и полномочие/ признак, которым он обладает. Ответы перенесите в таблицу в бланке работы.</w:t>
      </w:r>
    </w:p>
    <w:p w:rsidR="00C9607D" w:rsidRPr="00C1682C" w:rsidRDefault="00C9607D" w:rsidP="00C9607D">
      <w:pPr>
        <w:spacing w:line="44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840"/>
        <w:gridCol w:w="1200"/>
        <w:gridCol w:w="380"/>
        <w:gridCol w:w="820"/>
        <w:gridCol w:w="320"/>
        <w:gridCol w:w="400"/>
        <w:gridCol w:w="480"/>
        <w:gridCol w:w="1200"/>
        <w:gridCol w:w="460"/>
        <w:gridCol w:w="720"/>
        <w:gridCol w:w="1200"/>
        <w:gridCol w:w="460"/>
        <w:gridCol w:w="740"/>
        <w:gridCol w:w="280"/>
      </w:tblGrid>
      <w:tr w:rsidR="00C9607D" w:rsidRPr="00C1682C" w:rsidTr="00FC68D3">
        <w:trPr>
          <w:trHeight w:val="336"/>
        </w:trPr>
        <w:tc>
          <w:tcPr>
            <w:tcW w:w="39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20"/>
              <w:rPr>
                <w:rFonts w:eastAsiaTheme="minorEastAsia"/>
              </w:rPr>
            </w:pPr>
            <w:r w:rsidRPr="00C1682C">
              <w:t>1. Государственная Дума</w:t>
            </w:r>
          </w:p>
        </w:tc>
        <w:tc>
          <w:tcPr>
            <w:tcW w:w="3260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00"/>
              <w:rPr>
                <w:rFonts w:eastAsiaTheme="minorEastAsia"/>
              </w:rPr>
            </w:pPr>
            <w:r w:rsidRPr="00C1682C">
              <w:t>А. состоит из аудиторов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0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120"/>
              <w:rPr>
                <w:rFonts w:eastAsiaTheme="minorEastAsia"/>
              </w:rPr>
            </w:pPr>
            <w:r w:rsidRPr="00C1682C">
              <w:t>2.</w:t>
            </w:r>
          </w:p>
        </w:tc>
        <w:tc>
          <w:tcPr>
            <w:tcW w:w="242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40"/>
              <w:rPr>
                <w:rFonts w:eastAsiaTheme="minorEastAsia"/>
              </w:rPr>
            </w:pPr>
            <w:r w:rsidRPr="00C1682C">
              <w:t>Совет Федерации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920" w:type="dxa"/>
            <w:gridSpan w:val="7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100"/>
              <w:rPr>
                <w:rFonts w:eastAsiaTheme="minorEastAsia"/>
              </w:rPr>
            </w:pPr>
            <w:r w:rsidRPr="00C1682C">
              <w:t>Б. утверждает военную доктрину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276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20"/>
              <w:rPr>
                <w:rFonts w:eastAsiaTheme="minorEastAsia"/>
              </w:rPr>
            </w:pPr>
            <w:r w:rsidRPr="00C1682C">
              <w:t>3.</w:t>
            </w:r>
          </w:p>
        </w:tc>
        <w:tc>
          <w:tcPr>
            <w:tcW w:w="2420" w:type="dxa"/>
            <w:gridSpan w:val="3"/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Президент РФ</w:t>
            </w:r>
          </w:p>
        </w:tc>
        <w:tc>
          <w:tcPr>
            <w:tcW w:w="8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920" w:type="dxa"/>
            <w:gridSpan w:val="7"/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rPr>
                <w:w w:val="99"/>
              </w:rPr>
              <w:t>В. выносит постановление, определение</w:t>
            </w:r>
          </w:p>
        </w:tc>
        <w:tc>
          <w:tcPr>
            <w:tcW w:w="74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57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40"/>
              <w:rPr>
                <w:rFonts w:eastAsiaTheme="minorEastAsia"/>
              </w:rPr>
            </w:pPr>
            <w:r w:rsidRPr="00C1682C">
              <w:t>и заключение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20"/>
              <w:rPr>
                <w:rFonts w:eastAsiaTheme="minorEastAsia"/>
              </w:rPr>
            </w:pPr>
            <w:r w:rsidRPr="00C1682C">
              <w:t>4.</w:t>
            </w:r>
          </w:p>
        </w:tc>
        <w:tc>
          <w:tcPr>
            <w:tcW w:w="242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40"/>
              <w:rPr>
                <w:rFonts w:eastAsiaTheme="minorEastAsia"/>
              </w:rPr>
            </w:pPr>
            <w:r w:rsidRPr="00C1682C">
              <w:t>Правительство РФ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920" w:type="dxa"/>
            <w:gridSpan w:val="7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Г. обеспечивает устойчивость рубля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276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20"/>
              <w:rPr>
                <w:rFonts w:eastAsiaTheme="minorEastAsia"/>
              </w:rPr>
            </w:pPr>
            <w:r w:rsidRPr="00C1682C">
              <w:t>5.</w:t>
            </w:r>
          </w:p>
        </w:tc>
        <w:tc>
          <w:tcPr>
            <w:tcW w:w="3560" w:type="dxa"/>
            <w:gridSpan w:val="5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Конституционный Суд РФ</w:t>
            </w:r>
          </w:p>
        </w:tc>
        <w:tc>
          <w:tcPr>
            <w:tcW w:w="5940" w:type="dxa"/>
            <w:gridSpan w:val="9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t>Д. назначает Председателя Центрального банка</w:t>
            </w:r>
            <w:r>
              <w:t xml:space="preserve"> РФ</w:t>
            </w:r>
          </w:p>
        </w:tc>
      </w:tr>
      <w:tr w:rsidR="00C9607D" w:rsidRPr="00C1682C" w:rsidTr="00FC68D3">
        <w:trPr>
          <w:trHeight w:val="80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276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20"/>
              <w:rPr>
                <w:rFonts w:eastAsiaTheme="minorEastAsia"/>
              </w:rPr>
            </w:pPr>
            <w:r w:rsidRPr="00C1682C">
              <w:t>6.</w:t>
            </w:r>
          </w:p>
        </w:tc>
        <w:tc>
          <w:tcPr>
            <w:tcW w:w="2420" w:type="dxa"/>
            <w:gridSpan w:val="3"/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Счётная палата РФ</w:t>
            </w:r>
          </w:p>
        </w:tc>
        <w:tc>
          <w:tcPr>
            <w:tcW w:w="8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5940" w:type="dxa"/>
            <w:gridSpan w:val="9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t>Е. утверждает Указ Президента РФ о введении</w:t>
            </w:r>
          </w:p>
        </w:tc>
      </w:tr>
      <w:tr w:rsidR="00C9607D" w:rsidRPr="00C1682C" w:rsidTr="00FC68D3">
        <w:trPr>
          <w:trHeight w:val="357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60" w:type="dxa"/>
            <w:gridSpan w:val="4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40"/>
              <w:rPr>
                <w:rFonts w:eastAsiaTheme="minorEastAsia"/>
              </w:rPr>
            </w:pPr>
            <w:r w:rsidRPr="00C1682C">
              <w:t>военного положения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276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20"/>
              <w:rPr>
                <w:rFonts w:eastAsiaTheme="minorEastAsia"/>
              </w:rPr>
            </w:pPr>
            <w:r w:rsidRPr="00C1682C">
              <w:t>7.</w:t>
            </w:r>
          </w:p>
        </w:tc>
        <w:tc>
          <w:tcPr>
            <w:tcW w:w="3560" w:type="dxa"/>
            <w:gridSpan w:val="5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Центральный банк РФ</w:t>
            </w:r>
          </w:p>
        </w:tc>
        <w:tc>
          <w:tcPr>
            <w:tcW w:w="5940" w:type="dxa"/>
            <w:gridSpan w:val="9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t>Ж. осуществляет надзор за соблюдением</w:t>
            </w:r>
          </w:p>
        </w:tc>
      </w:tr>
      <w:tr w:rsidR="00C9607D" w:rsidRPr="00C1682C" w:rsidTr="00FC68D3">
        <w:trPr>
          <w:trHeight w:val="357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40"/>
              <w:rPr>
                <w:rFonts w:eastAsiaTheme="minorEastAsia"/>
              </w:rPr>
            </w:pPr>
            <w:r w:rsidRPr="00C1682C">
              <w:rPr>
                <w:w w:val="99"/>
              </w:rPr>
              <w:t>законодательства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20"/>
              <w:rPr>
                <w:rFonts w:eastAsiaTheme="minorEastAsia"/>
              </w:rPr>
            </w:pPr>
            <w:r w:rsidRPr="00C1682C">
              <w:t>8.</w:t>
            </w:r>
          </w:p>
        </w:tc>
        <w:tc>
          <w:tcPr>
            <w:tcW w:w="2420" w:type="dxa"/>
            <w:gridSpan w:val="3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40"/>
              <w:rPr>
                <w:rFonts w:eastAsiaTheme="minorEastAsia"/>
              </w:rPr>
            </w:pPr>
            <w:r w:rsidRPr="00C1682C">
              <w:t>Прокуратура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594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З. издаёт постановления и распоряжения</w:t>
            </w:r>
          </w:p>
        </w:tc>
      </w:tr>
      <w:tr w:rsidR="00C9607D" w:rsidRPr="00C1682C" w:rsidTr="00FC68D3">
        <w:trPr>
          <w:trHeight w:val="537"/>
        </w:trPr>
        <w:tc>
          <w:tcPr>
            <w:tcW w:w="1200" w:type="dxa"/>
            <w:gridSpan w:val="2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20"/>
              <w:rPr>
                <w:rFonts w:eastAsiaTheme="minorEastAsia"/>
              </w:rPr>
            </w:pPr>
            <w:r w:rsidRPr="00C1682C">
              <w:rPr>
                <w:b/>
                <w:bCs/>
                <w:w w:val="96"/>
              </w:rPr>
              <w:t>Ответы: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28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60"/>
              <w:rPr>
                <w:rFonts w:eastAsiaTheme="minorEastAsia"/>
              </w:rPr>
            </w:pPr>
            <w:r w:rsidRPr="00C1682C">
              <w:rPr>
                <w:bCs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3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200"/>
              <w:rPr>
                <w:rFonts w:eastAsiaTheme="minorEastAsia"/>
              </w:rPr>
            </w:pPr>
            <w:r w:rsidRPr="00C1682C">
              <w:rPr>
                <w:bCs/>
              </w:rPr>
              <w:t>4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2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5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7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8</w:t>
            </w:r>
          </w:p>
        </w:tc>
        <w:tc>
          <w:tcPr>
            <w:tcW w:w="28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40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Д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81"/>
              <w:jc w:val="right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Е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281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9"/>
              </w:rPr>
              <w:t>Б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200"/>
              <w:rPr>
                <w:rFonts w:eastAsiaTheme="minorEastAsia"/>
                <w:b/>
              </w:rPr>
            </w:pPr>
            <w:proofErr w:type="gramStart"/>
            <w:r w:rsidRPr="00C1682C">
              <w:rPr>
                <w:b/>
              </w:rPr>
              <w:t>З</w:t>
            </w:r>
            <w:proofErr w:type="gramEnd"/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81"/>
              <w:jc w:val="right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В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41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8"/>
              </w:rPr>
              <w:t>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8"/>
              </w:rPr>
              <w:t>Г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41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Ж</w:t>
            </w:r>
          </w:p>
        </w:tc>
        <w:tc>
          <w:tcPr>
            <w:tcW w:w="28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</w:tbl>
    <w:p w:rsidR="00C9607D" w:rsidRPr="00C1682C" w:rsidRDefault="00C9607D" w:rsidP="00C9607D">
      <w:pPr>
        <w:spacing w:line="29" w:lineRule="exact"/>
        <w:rPr>
          <w:rFonts w:eastAsiaTheme="minorEastAsia"/>
        </w:rPr>
      </w:pPr>
    </w:p>
    <w:p w:rsidR="00C9607D" w:rsidRPr="00C1682C" w:rsidRDefault="00C9607D" w:rsidP="00C9607D">
      <w:pPr>
        <w:ind w:left="120"/>
        <w:rPr>
          <w:i/>
          <w:iCs/>
        </w:rPr>
      </w:pPr>
    </w:p>
    <w:p w:rsidR="00C9607D" w:rsidRPr="00C1682C" w:rsidRDefault="00C9607D" w:rsidP="00C9607D">
      <w:pPr>
        <w:ind w:left="120"/>
        <w:rPr>
          <w:rFonts w:eastAsiaTheme="minorEastAsia"/>
        </w:rPr>
      </w:pPr>
      <w:r w:rsidRPr="00C1682C">
        <w:rPr>
          <w:i/>
          <w:iCs/>
        </w:rPr>
        <w:t xml:space="preserve">По 1 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каждую правильно заполненную ячейку. Всего </w:t>
      </w:r>
      <w:r w:rsidRPr="00C1682C">
        <w:rPr>
          <w:b/>
          <w:i/>
          <w:iCs/>
        </w:rPr>
        <w:t xml:space="preserve">8 </w:t>
      </w:r>
      <w:r w:rsidRPr="00C1682C">
        <w:rPr>
          <w:b/>
          <w:bCs/>
          <w:i/>
          <w:iCs/>
        </w:rPr>
        <w:t>баллов</w:t>
      </w:r>
      <w:r w:rsidRPr="00C1682C">
        <w:rPr>
          <w:i/>
          <w:iCs/>
        </w:rPr>
        <w:t>.</w:t>
      </w:r>
    </w:p>
    <w:p w:rsidR="00C9607D" w:rsidRDefault="00C9607D" w:rsidP="00C9607D">
      <w:pPr>
        <w:rPr>
          <w:sz w:val="28"/>
          <w:szCs w:val="28"/>
        </w:rPr>
      </w:pPr>
    </w:p>
    <w:p w:rsidR="00C9607D" w:rsidRPr="00C1682C" w:rsidRDefault="00C9607D" w:rsidP="00C9607D">
      <w:pPr>
        <w:tabs>
          <w:tab w:val="left" w:pos="420"/>
        </w:tabs>
        <w:rPr>
          <w:b/>
          <w:bCs/>
        </w:rPr>
      </w:pPr>
      <w:r>
        <w:t>2.</w:t>
      </w:r>
      <w:r w:rsidRPr="00C1682C">
        <w:t>Соотнесите определения и термины по Русской Правде. Ответы перенесите</w:t>
      </w:r>
    </w:p>
    <w:p w:rsidR="00C9607D" w:rsidRPr="00C1682C" w:rsidRDefault="00C9607D" w:rsidP="00C9607D">
      <w:pPr>
        <w:spacing w:line="4" w:lineRule="exact"/>
        <w:rPr>
          <w:b/>
          <w:bCs/>
        </w:rPr>
      </w:pPr>
    </w:p>
    <w:p w:rsidR="00C9607D" w:rsidRPr="00C1682C" w:rsidRDefault="00C9607D" w:rsidP="00C9607D">
      <w:pPr>
        <w:numPr>
          <w:ilvl w:val="0"/>
          <w:numId w:val="1"/>
        </w:numPr>
        <w:tabs>
          <w:tab w:val="left" w:pos="320"/>
        </w:tabs>
        <w:ind w:left="320" w:hanging="207"/>
      </w:pPr>
      <w:r w:rsidRPr="00C1682C">
        <w:t>таблицу в бланке работы.</w:t>
      </w:r>
    </w:p>
    <w:p w:rsidR="00C9607D" w:rsidRPr="00C1682C" w:rsidRDefault="00C9607D" w:rsidP="00C9607D">
      <w:pPr>
        <w:spacing w:line="149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0"/>
        <w:gridCol w:w="1200"/>
        <w:gridCol w:w="380"/>
        <w:gridCol w:w="820"/>
        <w:gridCol w:w="1200"/>
        <w:gridCol w:w="3540"/>
        <w:gridCol w:w="1520"/>
      </w:tblGrid>
      <w:tr w:rsidR="00C9607D" w:rsidRPr="00C1682C" w:rsidTr="00FC68D3">
        <w:trPr>
          <w:trHeight w:val="296"/>
        </w:trPr>
        <w:tc>
          <w:tcPr>
            <w:tcW w:w="8340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96" w:lineRule="exact"/>
              <w:ind w:left="120"/>
              <w:rPr>
                <w:rFonts w:eastAsiaTheme="minorEastAsia"/>
              </w:rPr>
            </w:pPr>
            <w:r w:rsidRPr="00C1682C">
              <w:t>1. процесс отыскания недобросовестного владельца вещи</w:t>
            </w:r>
            <w:r>
              <w:t xml:space="preserve"> по Русской Правде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96" w:lineRule="exact"/>
              <w:ind w:left="100"/>
              <w:rPr>
                <w:rFonts w:eastAsiaTheme="minorEastAsia"/>
              </w:rPr>
            </w:pPr>
            <w:r w:rsidRPr="00C1682C">
              <w:t>А. ябе</w:t>
            </w:r>
            <w:r>
              <w:t>д</w:t>
            </w:r>
            <w:r w:rsidRPr="00C1682C">
              <w:t>ник</w:t>
            </w:r>
          </w:p>
        </w:tc>
      </w:tr>
      <w:tr w:rsidR="00C9607D" w:rsidRPr="00C1682C" w:rsidTr="00FC68D3">
        <w:trPr>
          <w:trHeight w:val="173"/>
        </w:trPr>
        <w:tc>
          <w:tcPr>
            <w:tcW w:w="278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36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20"/>
              <w:rPr>
                <w:rFonts w:eastAsiaTheme="minorEastAsia"/>
              </w:rPr>
            </w:pPr>
            <w:r w:rsidRPr="00C1682C">
              <w:t>2. вор по Русской Правде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Б. свод</w:t>
            </w:r>
          </w:p>
        </w:tc>
      </w:tr>
      <w:tr w:rsidR="00C9607D" w:rsidRPr="00C1682C" w:rsidTr="00FC68D3">
        <w:trPr>
          <w:trHeight w:val="306"/>
        </w:trPr>
        <w:tc>
          <w:tcPr>
            <w:tcW w:w="83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120"/>
              <w:rPr>
                <w:rFonts w:eastAsiaTheme="minorEastAsia"/>
              </w:rPr>
            </w:pPr>
            <w:r w:rsidRPr="00C1682C">
              <w:t>3. должностное лицо в суде по Русской Правде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left="100"/>
              <w:rPr>
                <w:rFonts w:eastAsiaTheme="minorEastAsia"/>
              </w:rPr>
            </w:pPr>
            <w:r w:rsidRPr="00C1682C">
              <w:t>В. послух</w:t>
            </w:r>
          </w:p>
        </w:tc>
      </w:tr>
      <w:tr w:rsidR="00C9607D" w:rsidRPr="00C1682C" w:rsidTr="00FC68D3">
        <w:trPr>
          <w:trHeight w:val="316"/>
        </w:trPr>
        <w:tc>
          <w:tcPr>
            <w:tcW w:w="83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20"/>
              <w:rPr>
                <w:rFonts w:eastAsiaTheme="minorEastAsia"/>
              </w:rPr>
            </w:pPr>
            <w:r w:rsidRPr="00C1682C">
              <w:t>4. категория свидетелей по Русской Правде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Г. тать</w:t>
            </w:r>
          </w:p>
        </w:tc>
      </w:tr>
      <w:tr w:rsidR="00C9607D" w:rsidRPr="00C1682C" w:rsidTr="00FC68D3">
        <w:trPr>
          <w:trHeight w:val="537"/>
        </w:trPr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20"/>
              <w:rPr>
                <w:rFonts w:eastAsiaTheme="minorEastAsia"/>
              </w:rPr>
            </w:pPr>
            <w:r w:rsidRPr="00C1682C">
              <w:rPr>
                <w:b/>
                <w:bCs/>
                <w:w w:val="96"/>
              </w:rPr>
              <w:t>Ответы: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354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Cs/>
              </w:rPr>
              <w:t>4</w:t>
            </w:r>
          </w:p>
        </w:tc>
        <w:tc>
          <w:tcPr>
            <w:tcW w:w="354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  <w:tr w:rsidR="00C9607D" w:rsidRPr="00C1682C" w:rsidTr="00FC68D3">
        <w:trPr>
          <w:trHeight w:val="316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9"/>
              </w:rPr>
              <w:t>Б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8"/>
              </w:rPr>
              <w:t>Г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  <w:b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281"/>
              <w:jc w:val="center"/>
              <w:rPr>
                <w:rFonts w:eastAsiaTheme="minorEastAsia"/>
                <w:b/>
              </w:rPr>
            </w:pPr>
            <w:r w:rsidRPr="00C1682C">
              <w:rPr>
                <w:b/>
                <w:w w:val="98"/>
              </w:rPr>
              <w:t>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381"/>
              <w:jc w:val="right"/>
              <w:rPr>
                <w:rFonts w:eastAsiaTheme="minorEastAsia"/>
                <w:b/>
              </w:rPr>
            </w:pPr>
            <w:r w:rsidRPr="00C1682C">
              <w:rPr>
                <w:b/>
              </w:rPr>
              <w:t>В</w:t>
            </w:r>
          </w:p>
        </w:tc>
        <w:tc>
          <w:tcPr>
            <w:tcW w:w="354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1520" w:type="dxa"/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</w:tr>
    </w:tbl>
    <w:p w:rsidR="00C9607D" w:rsidRPr="00C1682C" w:rsidRDefault="00C9607D" w:rsidP="00C9607D">
      <w:pPr>
        <w:spacing w:line="29" w:lineRule="exact"/>
        <w:rPr>
          <w:rFonts w:eastAsiaTheme="minorEastAsia"/>
        </w:rPr>
      </w:pPr>
    </w:p>
    <w:p w:rsidR="00C9607D" w:rsidRPr="00C1682C" w:rsidRDefault="00C9607D" w:rsidP="00C9607D">
      <w:pPr>
        <w:ind w:left="120"/>
        <w:rPr>
          <w:rFonts w:eastAsiaTheme="minorEastAsia"/>
        </w:rPr>
      </w:pPr>
      <w:r w:rsidRPr="00C1682C">
        <w:rPr>
          <w:i/>
          <w:iCs/>
        </w:rPr>
        <w:lastRenderedPageBreak/>
        <w:t xml:space="preserve">По 1 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каждую правильно заполненную ячейку. Всего </w:t>
      </w:r>
      <w:r w:rsidRPr="00C1682C">
        <w:rPr>
          <w:b/>
          <w:bCs/>
          <w:i/>
          <w:iCs/>
        </w:rPr>
        <w:t>4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>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215" w:lineRule="exact"/>
        <w:rPr>
          <w:rFonts w:eastAsiaTheme="minorEastAsia"/>
        </w:rPr>
      </w:pPr>
    </w:p>
    <w:p w:rsidR="00C9607D" w:rsidRPr="00C1682C" w:rsidRDefault="00C9607D" w:rsidP="00C9607D">
      <w:pPr>
        <w:tabs>
          <w:tab w:val="left" w:pos="399"/>
        </w:tabs>
        <w:spacing w:line="281" w:lineRule="auto"/>
        <w:ind w:right="120"/>
        <w:rPr>
          <w:b/>
          <w:bCs/>
        </w:rPr>
      </w:pPr>
      <w:r>
        <w:t>3.</w:t>
      </w:r>
      <w:r w:rsidRPr="00C1682C">
        <w:t>Соотнесите виды юридической ответственности и правонарушения. Ответы перенесите в таблицу в бланке работы.</w:t>
      </w:r>
    </w:p>
    <w:p w:rsidR="00C9607D" w:rsidRPr="00C1682C" w:rsidRDefault="00C9607D" w:rsidP="00C9607D">
      <w:pPr>
        <w:spacing w:line="44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"/>
        <w:gridCol w:w="5180"/>
        <w:gridCol w:w="4340"/>
      </w:tblGrid>
      <w:tr w:rsidR="00C9607D" w:rsidRPr="00C1682C" w:rsidTr="00FC68D3">
        <w:trPr>
          <w:trHeight w:val="326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jc w:val="right"/>
              <w:rPr>
                <w:rFonts w:eastAsiaTheme="minorEastAsia"/>
              </w:rPr>
            </w:pPr>
            <w:r w:rsidRPr="00C1682C">
              <w:t>1.</w:t>
            </w:r>
          </w:p>
        </w:tc>
        <w:tc>
          <w:tcPr>
            <w:tcW w:w="5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60"/>
              <w:rPr>
                <w:rFonts w:eastAsiaTheme="minorEastAsia"/>
              </w:rPr>
            </w:pPr>
            <w:r w:rsidRPr="00C1682C">
              <w:t>уголовная ответственность</w:t>
            </w:r>
          </w:p>
        </w:tc>
        <w:tc>
          <w:tcPr>
            <w:tcW w:w="4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100"/>
              <w:rPr>
                <w:rFonts w:eastAsiaTheme="minorEastAsia"/>
              </w:rPr>
            </w:pPr>
            <w:r w:rsidRPr="00C1682C">
              <w:t>А. неисполнение договора</w:t>
            </w:r>
          </w:p>
        </w:tc>
      </w:tr>
      <w:tr w:rsidR="00C9607D" w:rsidRPr="00C1682C" w:rsidTr="00FC68D3">
        <w:trPr>
          <w:trHeight w:val="316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right"/>
              <w:rPr>
                <w:rFonts w:eastAsiaTheme="minorEastAsia"/>
              </w:rPr>
            </w:pPr>
            <w:r w:rsidRPr="00C1682C">
              <w:t>2.</w:t>
            </w:r>
          </w:p>
        </w:tc>
        <w:tc>
          <w:tcPr>
            <w:tcW w:w="5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60"/>
              <w:rPr>
                <w:rFonts w:eastAsiaTheme="minorEastAsia"/>
              </w:rPr>
            </w:pPr>
            <w:r w:rsidRPr="00C1682C">
              <w:t>административная ответственность</w:t>
            </w: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Б. кража</w:t>
            </w:r>
          </w:p>
        </w:tc>
      </w:tr>
      <w:tr w:rsidR="00C9607D" w:rsidRPr="00C1682C" w:rsidTr="00FC68D3">
        <w:trPr>
          <w:trHeight w:val="316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jc w:val="right"/>
              <w:rPr>
                <w:rFonts w:eastAsiaTheme="minorEastAsia"/>
              </w:rPr>
            </w:pPr>
            <w:r w:rsidRPr="00C1682C">
              <w:t>3.</w:t>
            </w:r>
          </w:p>
        </w:tc>
        <w:tc>
          <w:tcPr>
            <w:tcW w:w="5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40"/>
              <w:rPr>
                <w:rFonts w:eastAsiaTheme="minorEastAsia"/>
              </w:rPr>
            </w:pPr>
            <w:r w:rsidRPr="00C1682C">
              <w:t>гражданско-правовая ответственность</w:t>
            </w: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left="100"/>
              <w:rPr>
                <w:rFonts w:eastAsiaTheme="minorEastAsia"/>
              </w:rPr>
            </w:pPr>
            <w:r w:rsidRPr="00C1682C">
              <w:t>В. прогул</w:t>
            </w:r>
          </w:p>
        </w:tc>
      </w:tr>
      <w:tr w:rsidR="00C9607D" w:rsidRPr="00C1682C" w:rsidTr="00FC68D3">
        <w:trPr>
          <w:trHeight w:val="276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jc w:val="right"/>
              <w:rPr>
                <w:rFonts w:eastAsiaTheme="minorEastAsia"/>
              </w:rPr>
            </w:pPr>
            <w:r w:rsidRPr="00C1682C">
              <w:t>4.</w:t>
            </w:r>
          </w:p>
        </w:tc>
        <w:tc>
          <w:tcPr>
            <w:tcW w:w="518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40"/>
              <w:rPr>
                <w:rFonts w:eastAsiaTheme="minorEastAsia"/>
              </w:rPr>
            </w:pPr>
            <w:r w:rsidRPr="00C1682C">
              <w:t>дисциплинарная ответственность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276" w:lineRule="exact"/>
              <w:ind w:left="100"/>
              <w:rPr>
                <w:rFonts w:eastAsiaTheme="minorEastAsia"/>
              </w:rPr>
            </w:pPr>
            <w:r w:rsidRPr="00C1682C">
              <w:t>Г. распитие спиртных напитков</w:t>
            </w:r>
          </w:p>
        </w:tc>
      </w:tr>
      <w:tr w:rsidR="00C9607D" w:rsidRPr="00C1682C" w:rsidTr="00FC68D3">
        <w:trPr>
          <w:trHeight w:val="357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5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rPr>
                <w:rFonts w:eastAsiaTheme="minorEastAsia"/>
              </w:rPr>
            </w:pP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ind w:left="400"/>
              <w:rPr>
                <w:rFonts w:eastAsiaTheme="minorEastAsia"/>
              </w:rPr>
            </w:pPr>
            <w:r w:rsidRPr="00C1682C">
              <w:t>в общественном месте</w:t>
            </w:r>
          </w:p>
        </w:tc>
      </w:tr>
    </w:tbl>
    <w:p w:rsidR="00C9607D" w:rsidRPr="00C1682C" w:rsidRDefault="00C9607D" w:rsidP="00C9607D">
      <w:pPr>
        <w:rPr>
          <w:rFonts w:eastAsiaTheme="minorEastAsia"/>
        </w:rPr>
      </w:pPr>
      <w:r w:rsidRPr="00C1682C">
        <w:rPr>
          <w:b/>
          <w:bCs/>
        </w:rPr>
        <w:t>Ответы:</w:t>
      </w:r>
    </w:p>
    <w:p w:rsidR="00C9607D" w:rsidRPr="00C1682C" w:rsidRDefault="00C9607D" w:rsidP="00C9607D">
      <w:pPr>
        <w:spacing w:line="30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0"/>
        <w:gridCol w:w="1200"/>
        <w:gridCol w:w="1200"/>
        <w:gridCol w:w="1200"/>
      </w:tblGrid>
      <w:tr w:rsidR="00C9607D" w:rsidRPr="00C1682C" w:rsidTr="00FC68D3">
        <w:trPr>
          <w:trHeight w:val="316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/>
                <w:bCs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/>
                <w:bCs/>
              </w:rPr>
              <w:t>2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/>
                <w:bCs/>
              </w:rPr>
              <w:t>3</w:t>
            </w: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16" w:lineRule="exact"/>
              <w:ind w:right="401"/>
              <w:jc w:val="right"/>
              <w:rPr>
                <w:rFonts w:eastAsiaTheme="minorEastAsia"/>
              </w:rPr>
            </w:pPr>
            <w:r w:rsidRPr="00C1682C">
              <w:rPr>
                <w:b/>
                <w:bCs/>
              </w:rPr>
              <w:t>4</w:t>
            </w:r>
          </w:p>
        </w:tc>
      </w:tr>
      <w:tr w:rsidR="00C9607D" w:rsidRPr="00C1682C" w:rsidTr="00FC68D3">
        <w:trPr>
          <w:trHeight w:val="306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jc w:val="center"/>
              <w:rPr>
                <w:rFonts w:eastAsiaTheme="minorEastAsia"/>
              </w:rPr>
            </w:pPr>
            <w:r w:rsidRPr="00C1682C">
              <w:rPr>
                <w:w w:val="99"/>
              </w:rPr>
              <w:t>Б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jc w:val="center"/>
              <w:rPr>
                <w:rFonts w:eastAsiaTheme="minorEastAsia"/>
              </w:rPr>
            </w:pPr>
            <w:r w:rsidRPr="00C1682C">
              <w:rPr>
                <w:w w:val="98"/>
              </w:rPr>
              <w:t>Г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jc w:val="center"/>
              <w:rPr>
                <w:rFonts w:eastAsiaTheme="minorEastAsia"/>
              </w:rPr>
            </w:pPr>
            <w:r w:rsidRPr="00C1682C">
              <w:rPr>
                <w:w w:val="98"/>
              </w:rPr>
              <w:t>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607D" w:rsidRPr="00C1682C" w:rsidRDefault="00C9607D" w:rsidP="00FC68D3">
            <w:pPr>
              <w:spacing w:line="306" w:lineRule="exact"/>
              <w:ind w:right="381"/>
              <w:jc w:val="right"/>
              <w:rPr>
                <w:rFonts w:eastAsiaTheme="minorEastAsia"/>
              </w:rPr>
            </w:pPr>
            <w:r w:rsidRPr="00C1682C">
              <w:t>В</w:t>
            </w:r>
          </w:p>
        </w:tc>
      </w:tr>
    </w:tbl>
    <w:p w:rsidR="00C9607D" w:rsidRPr="00C1682C" w:rsidRDefault="00C9607D" w:rsidP="00C9607D">
      <w:pPr>
        <w:spacing w:line="39" w:lineRule="exact"/>
        <w:rPr>
          <w:rFonts w:eastAsiaTheme="minorEastAsia"/>
        </w:rPr>
      </w:pPr>
    </w:p>
    <w:p w:rsidR="00C9607D" w:rsidRPr="00C1682C" w:rsidRDefault="00C9607D" w:rsidP="00C9607D">
      <w:pPr>
        <w:ind w:left="120"/>
        <w:rPr>
          <w:i/>
          <w:iCs/>
        </w:rPr>
      </w:pPr>
      <w:r w:rsidRPr="00C1682C">
        <w:rPr>
          <w:i/>
          <w:iCs/>
        </w:rPr>
        <w:t>По 1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каждую правильно заполненную ячейку. Всего </w:t>
      </w:r>
      <w:r w:rsidRPr="00C1682C">
        <w:rPr>
          <w:b/>
          <w:bCs/>
          <w:i/>
          <w:iCs/>
        </w:rPr>
        <w:t>4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>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9607D" w:rsidRDefault="00C9607D" w:rsidP="00C9607D">
      <w:r w:rsidRPr="00C9607D">
        <w:t>4.</w:t>
      </w:r>
      <w:r>
        <w:t xml:space="preserve"> </w:t>
      </w:r>
      <w:r w:rsidRPr="00C9607D">
        <w:t>Рассмотрите фотографии и заполните таблицу в бланке работы.</w:t>
      </w:r>
    </w:p>
    <w:p w:rsidR="00C9607D" w:rsidRPr="00C1682C" w:rsidRDefault="00C9607D" w:rsidP="00C9607D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1293"/>
        <w:gridCol w:w="1476"/>
        <w:gridCol w:w="1360"/>
        <w:gridCol w:w="1338"/>
        <w:gridCol w:w="1383"/>
        <w:gridCol w:w="2011"/>
      </w:tblGrid>
      <w:tr w:rsidR="00C9607D" w:rsidRPr="00C1682C" w:rsidTr="00FC68D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      № фото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Кто изображён на фото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Государство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Столица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Должность лица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Форма правления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C9607D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Форма государственного устройства </w:t>
            </w:r>
          </w:p>
        </w:tc>
      </w:tr>
      <w:tr w:rsidR="00C9607D" w:rsidRPr="00C1682C" w:rsidTr="00FC68D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Владимир Путин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Россия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Москва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Президент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Смешанная республика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D" w:rsidRPr="00C1682C" w:rsidRDefault="00C9607D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 xml:space="preserve">Федеративное </w:t>
            </w:r>
          </w:p>
          <w:p w:rsidR="00C9607D" w:rsidRPr="00C1682C" w:rsidRDefault="00C9607D" w:rsidP="00FC68D3">
            <w:pPr>
              <w:rPr>
                <w:lang w:eastAsia="en-US"/>
              </w:rPr>
            </w:pPr>
          </w:p>
        </w:tc>
      </w:tr>
      <w:tr w:rsidR="007B4060" w:rsidRPr="00C1682C" w:rsidTr="00FC68D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060" w:rsidRPr="00C1682C" w:rsidRDefault="007B4060" w:rsidP="00FC68D3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060" w:rsidRPr="00C1682C" w:rsidRDefault="007B4060" w:rsidP="00B044B9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Дональд Трамп.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060" w:rsidRPr="00C1682C" w:rsidRDefault="007B4060" w:rsidP="00B044B9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США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060" w:rsidRPr="00C1682C" w:rsidRDefault="007B4060" w:rsidP="00B044B9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Вашингтон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060" w:rsidRPr="00C1682C" w:rsidRDefault="007B4060" w:rsidP="00B044B9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Президент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060" w:rsidRPr="00C1682C" w:rsidRDefault="007B4060" w:rsidP="00B044B9">
            <w:pPr>
              <w:rPr>
                <w:lang w:eastAsia="en-US"/>
              </w:rPr>
            </w:pPr>
            <w:proofErr w:type="spellStart"/>
            <w:r w:rsidRPr="00C1682C">
              <w:rPr>
                <w:lang w:eastAsia="en-US"/>
              </w:rPr>
              <w:t>През</w:t>
            </w:r>
            <w:proofErr w:type="gramStart"/>
            <w:r w:rsidRPr="00C1682C">
              <w:rPr>
                <w:lang w:eastAsia="en-US"/>
              </w:rPr>
              <w:t>и</w:t>
            </w:r>
            <w:proofErr w:type="spellEnd"/>
            <w:r w:rsidRPr="00C1682C">
              <w:rPr>
                <w:lang w:eastAsia="en-US"/>
              </w:rPr>
              <w:t>-</w:t>
            </w:r>
            <w:proofErr w:type="gramEnd"/>
            <w:r w:rsidRPr="00C1682C">
              <w:rPr>
                <w:lang w:eastAsia="en-US"/>
              </w:rPr>
              <w:t xml:space="preserve"> </w:t>
            </w:r>
            <w:proofErr w:type="spellStart"/>
            <w:r w:rsidRPr="00C1682C">
              <w:rPr>
                <w:lang w:eastAsia="en-US"/>
              </w:rPr>
              <w:t>дентская</w:t>
            </w:r>
            <w:proofErr w:type="spellEnd"/>
            <w:r w:rsidRPr="00C1682C">
              <w:rPr>
                <w:lang w:eastAsia="en-US"/>
              </w:rPr>
              <w:t xml:space="preserve">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060" w:rsidRPr="00C1682C" w:rsidRDefault="007B4060" w:rsidP="00B044B9">
            <w:pPr>
              <w:rPr>
                <w:lang w:eastAsia="en-US"/>
              </w:rPr>
            </w:pPr>
            <w:r w:rsidRPr="00C1682C">
              <w:rPr>
                <w:lang w:eastAsia="en-US"/>
              </w:rPr>
              <w:t>Федеративное</w:t>
            </w:r>
          </w:p>
        </w:tc>
      </w:tr>
    </w:tbl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9607D" w:rsidRDefault="00C9607D" w:rsidP="00C9607D">
      <w:pPr>
        <w:pStyle w:val="a4"/>
        <w:ind w:left="780"/>
        <w:rPr>
          <w:b/>
          <w:i/>
        </w:rPr>
      </w:pPr>
      <w:r w:rsidRPr="00C9607D">
        <w:rPr>
          <w:b/>
          <w:i/>
        </w:rPr>
        <w:t xml:space="preserve"> Всего 24 балла.</w:t>
      </w:r>
    </w:p>
    <w:p w:rsidR="00C9607D" w:rsidRPr="00C1682C" w:rsidRDefault="00C9607D" w:rsidP="00C9607D">
      <w:pPr>
        <w:rPr>
          <w:i/>
        </w:rPr>
      </w:pP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9E20C4" w:rsidRDefault="009E20C4" w:rsidP="009E20C4">
      <w:pPr>
        <w:rPr>
          <w:b/>
          <w:sz w:val="16"/>
          <w:szCs w:val="16"/>
        </w:rPr>
      </w:pPr>
      <w:r w:rsidRPr="00C1682C">
        <w:rPr>
          <w:sz w:val="28"/>
          <w:szCs w:val="28"/>
        </w:rPr>
        <w:t xml:space="preserve">Задание </w:t>
      </w:r>
      <w:r>
        <w:rPr>
          <w:sz w:val="28"/>
          <w:szCs w:val="28"/>
        </w:rPr>
        <w:t>3</w:t>
      </w:r>
      <w:r w:rsidRPr="00C1682C">
        <w:rPr>
          <w:sz w:val="28"/>
          <w:szCs w:val="28"/>
        </w:rPr>
        <w:t>.</w:t>
      </w:r>
      <w:r w:rsidRPr="00C1682C">
        <w:rPr>
          <w:b/>
          <w:sz w:val="28"/>
          <w:szCs w:val="28"/>
        </w:rPr>
        <w:t xml:space="preserve"> </w:t>
      </w:r>
    </w:p>
    <w:p w:rsidR="00C9607D" w:rsidRPr="00C1682C" w:rsidRDefault="00C9607D" w:rsidP="00C9607D">
      <w:pPr>
        <w:spacing w:line="205" w:lineRule="exact"/>
        <w:rPr>
          <w:rFonts w:eastAsiaTheme="minorEastAsia"/>
        </w:rPr>
      </w:pPr>
    </w:p>
    <w:p w:rsidR="00C9607D" w:rsidRPr="00C1682C" w:rsidRDefault="00C9607D" w:rsidP="00C9607D">
      <w:pPr>
        <w:pStyle w:val="a4"/>
        <w:numPr>
          <w:ilvl w:val="0"/>
          <w:numId w:val="3"/>
        </w:numPr>
        <w:tabs>
          <w:tab w:val="left" w:pos="400"/>
        </w:tabs>
        <w:rPr>
          <w:b/>
          <w:bCs/>
        </w:rPr>
      </w:pPr>
      <w:r w:rsidRPr="00C1682C">
        <w:t>Анаграммы. Определите, какое слово было зашифровано. Ответы запишите</w:t>
      </w:r>
    </w:p>
    <w:p w:rsidR="00C9607D" w:rsidRPr="00C1682C" w:rsidRDefault="00C9607D" w:rsidP="00C9607D">
      <w:pPr>
        <w:spacing w:line="4" w:lineRule="exact"/>
        <w:rPr>
          <w:rFonts w:eastAsiaTheme="minorEastAsia"/>
        </w:rPr>
      </w:pPr>
    </w:p>
    <w:p w:rsidR="00C9607D" w:rsidRPr="00C1682C" w:rsidRDefault="00C9607D" w:rsidP="00C9607D">
      <w:pPr>
        <w:spacing w:line="263" w:lineRule="auto"/>
        <w:ind w:left="120" w:right="120"/>
        <w:rPr>
          <w:rFonts w:eastAsiaTheme="minorEastAsia"/>
        </w:rPr>
      </w:pPr>
      <w:r w:rsidRPr="00C1682C">
        <w:t>в бланке работы. Например, фамилия политического деятеля, шифр</w:t>
      </w:r>
      <w:proofErr w:type="gramStart"/>
      <w:r w:rsidRPr="00C1682C">
        <w:t xml:space="preserve"> В</w:t>
      </w:r>
      <w:proofErr w:type="gramEnd"/>
      <w:r w:rsidRPr="00C1682C">
        <w:t xml:space="preserve"> Е М Е В Е Д </w:t>
      </w:r>
      <w:proofErr w:type="spellStart"/>
      <w:r w:rsidRPr="00C1682C">
        <w:t>Д</w:t>
      </w:r>
      <w:proofErr w:type="spellEnd"/>
      <w:r w:rsidRPr="00C1682C">
        <w:t>. Ответ: Медведев.</w:t>
      </w:r>
    </w:p>
    <w:p w:rsidR="00C9607D" w:rsidRPr="009E20C4" w:rsidRDefault="00C9607D" w:rsidP="00C9607D">
      <w:pPr>
        <w:ind w:left="680"/>
        <w:rPr>
          <w:rFonts w:eastAsiaTheme="minorEastAsia"/>
          <w:u w:val="single"/>
        </w:rPr>
      </w:pPr>
      <w:r w:rsidRPr="00C1682C">
        <w:rPr>
          <w:b/>
          <w:bCs/>
        </w:rPr>
        <w:t xml:space="preserve">А. </w:t>
      </w:r>
      <w:r w:rsidRPr="00C1682C">
        <w:t>термин из семейного права,</w:t>
      </w:r>
      <w:r w:rsidRPr="00C1682C">
        <w:rPr>
          <w:b/>
          <w:bCs/>
        </w:rPr>
        <w:t xml:space="preserve"> </w:t>
      </w:r>
      <w:r w:rsidRPr="00C1682C">
        <w:t xml:space="preserve">шифр Е </w:t>
      </w:r>
      <w:proofErr w:type="gramStart"/>
      <w:r w:rsidRPr="00C1682C">
        <w:t>Ы</w:t>
      </w:r>
      <w:proofErr w:type="gramEnd"/>
      <w:r w:rsidRPr="00C1682C">
        <w:t xml:space="preserve"> М Т Н И Л А</w:t>
      </w:r>
      <w:r w:rsidR="009E20C4">
        <w:t xml:space="preserve"> - </w:t>
      </w:r>
      <w:r w:rsidR="009E20C4">
        <w:rPr>
          <w:u w:val="single"/>
        </w:rPr>
        <w:tab/>
        <w:t>алименты</w:t>
      </w:r>
      <w:r w:rsidR="009E20C4">
        <w:rPr>
          <w:u w:val="single"/>
        </w:rPr>
        <w:tab/>
      </w:r>
    </w:p>
    <w:p w:rsidR="00C9607D" w:rsidRPr="009E20C4" w:rsidRDefault="00C9607D" w:rsidP="00C9607D">
      <w:pPr>
        <w:ind w:left="680"/>
        <w:rPr>
          <w:rFonts w:eastAsiaTheme="minorEastAsia"/>
          <w:u w:val="single"/>
        </w:rPr>
      </w:pPr>
      <w:r w:rsidRPr="00C1682C">
        <w:rPr>
          <w:b/>
          <w:bCs/>
        </w:rPr>
        <w:t xml:space="preserve">Б. </w:t>
      </w:r>
      <w:r w:rsidRPr="00C1682C">
        <w:t>термин из уголовного права,</w:t>
      </w:r>
      <w:r w:rsidRPr="00C1682C">
        <w:rPr>
          <w:b/>
          <w:bCs/>
        </w:rPr>
        <w:t xml:space="preserve"> </w:t>
      </w:r>
      <w:r w:rsidRPr="00C1682C">
        <w:t xml:space="preserve">шифр Д Е Н Г О И </w:t>
      </w:r>
      <w:proofErr w:type="gramStart"/>
      <w:r w:rsidRPr="00C1682C">
        <w:t>Ц</w:t>
      </w:r>
      <w:proofErr w:type="gramEnd"/>
      <w:r w:rsidR="009E20C4">
        <w:t xml:space="preserve">     - </w:t>
      </w:r>
      <w:r w:rsidR="009E20C4">
        <w:rPr>
          <w:u w:val="single"/>
        </w:rPr>
        <w:tab/>
        <w:t>геноцид</w:t>
      </w:r>
      <w:r w:rsidR="009E20C4">
        <w:rPr>
          <w:u w:val="single"/>
        </w:rPr>
        <w:tab/>
      </w:r>
    </w:p>
    <w:p w:rsidR="00C9607D" w:rsidRPr="009E20C4" w:rsidRDefault="00C9607D" w:rsidP="009E20C4">
      <w:pPr>
        <w:ind w:left="680"/>
        <w:rPr>
          <w:rFonts w:eastAsiaTheme="minorEastAsia"/>
          <w:u w:val="single"/>
        </w:rPr>
      </w:pPr>
      <w:r w:rsidRPr="00C1682C">
        <w:rPr>
          <w:b/>
          <w:bCs/>
        </w:rPr>
        <w:t xml:space="preserve">В. </w:t>
      </w:r>
      <w:r w:rsidRPr="00C1682C">
        <w:t>термин из гражданского права,</w:t>
      </w:r>
      <w:r w:rsidRPr="00C1682C">
        <w:rPr>
          <w:b/>
          <w:bCs/>
        </w:rPr>
        <w:t xml:space="preserve"> </w:t>
      </w:r>
      <w:r w:rsidRPr="00C1682C">
        <w:t>шифр Л К Е А С Д</w:t>
      </w:r>
      <w:r w:rsidR="009E20C4">
        <w:t xml:space="preserve">     - </w:t>
      </w:r>
      <w:r w:rsidR="009E20C4">
        <w:rPr>
          <w:u w:val="single"/>
        </w:rPr>
        <w:tab/>
        <w:t>сделка</w:t>
      </w:r>
      <w:r w:rsidR="009E20C4">
        <w:rPr>
          <w:u w:val="single"/>
        </w:rPr>
        <w:tab/>
      </w:r>
      <w:r w:rsidR="009E20C4">
        <w:rPr>
          <w:u w:val="single"/>
        </w:rPr>
        <w:tab/>
      </w:r>
    </w:p>
    <w:p w:rsidR="00C9607D" w:rsidRPr="00C1682C" w:rsidRDefault="00C9607D" w:rsidP="00C9607D">
      <w:pPr>
        <w:spacing w:line="146" w:lineRule="exact"/>
        <w:rPr>
          <w:rFonts w:eastAsiaTheme="minorEastAsia"/>
        </w:rPr>
      </w:pPr>
    </w:p>
    <w:p w:rsidR="00C9607D" w:rsidRPr="00C1682C" w:rsidRDefault="00C9607D" w:rsidP="00C9607D">
      <w:pPr>
        <w:spacing w:line="272" w:lineRule="auto"/>
        <w:ind w:left="7"/>
        <w:rPr>
          <w:rFonts w:eastAsiaTheme="minorEastAsia"/>
        </w:rPr>
      </w:pPr>
      <w:r w:rsidRPr="00C1682C">
        <w:rPr>
          <w:i/>
          <w:iCs/>
        </w:rPr>
        <w:t xml:space="preserve">По </w:t>
      </w:r>
      <w:r w:rsidRPr="00C1682C">
        <w:rPr>
          <w:b/>
          <w:bCs/>
          <w:i/>
          <w:iCs/>
        </w:rPr>
        <w:t>1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баллу</w:t>
      </w:r>
      <w:r w:rsidRPr="00C1682C">
        <w:rPr>
          <w:i/>
          <w:iCs/>
        </w:rPr>
        <w:t xml:space="preserve"> за каждый правильный ответ (любая ошибка – </w:t>
      </w:r>
      <w:r w:rsidRPr="00C1682C">
        <w:rPr>
          <w:b/>
          <w:bCs/>
          <w:i/>
          <w:iCs/>
        </w:rPr>
        <w:t>0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баллов</w:t>
      </w:r>
      <w:r w:rsidRPr="00C1682C">
        <w:rPr>
          <w:i/>
          <w:iCs/>
        </w:rPr>
        <w:t xml:space="preserve">; синонимы НЕ допускаются). Всего </w:t>
      </w:r>
      <w:r w:rsidRPr="00C1682C">
        <w:rPr>
          <w:b/>
          <w:bCs/>
          <w:i/>
          <w:iCs/>
        </w:rPr>
        <w:t>3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>.</w:t>
      </w:r>
    </w:p>
    <w:p w:rsidR="00C9607D" w:rsidRPr="00C1682C" w:rsidRDefault="00C9607D" w:rsidP="00C9607D">
      <w:pPr>
        <w:spacing w:line="324" w:lineRule="exact"/>
        <w:rPr>
          <w:rFonts w:eastAsiaTheme="minorEastAsia"/>
        </w:rPr>
      </w:pPr>
    </w:p>
    <w:p w:rsidR="00C9607D" w:rsidRPr="00C1682C" w:rsidRDefault="00C9607D" w:rsidP="00C9607D">
      <w:pPr>
        <w:pStyle w:val="a4"/>
        <w:numPr>
          <w:ilvl w:val="0"/>
          <w:numId w:val="3"/>
        </w:numPr>
        <w:tabs>
          <w:tab w:val="left" w:pos="449"/>
        </w:tabs>
        <w:spacing w:line="266" w:lineRule="auto"/>
        <w:ind w:right="20"/>
        <w:rPr>
          <w:b/>
          <w:bCs/>
        </w:rPr>
      </w:pPr>
      <w:r w:rsidRPr="00C1682C">
        <w:t>Укажите ошибки в приведённых предложениях. Ответы запишите в бланке работы.</w:t>
      </w:r>
    </w:p>
    <w:p w:rsidR="00C9607D" w:rsidRPr="00C1682C" w:rsidRDefault="00C9607D" w:rsidP="00C9607D">
      <w:pPr>
        <w:spacing w:line="1" w:lineRule="exact"/>
        <w:rPr>
          <w:rFonts w:eastAsiaTheme="minorEastAsia"/>
        </w:rPr>
      </w:pPr>
    </w:p>
    <w:p w:rsidR="00C9607D" w:rsidRPr="00C1682C" w:rsidRDefault="00C9607D" w:rsidP="00C9607D">
      <w:pPr>
        <w:ind w:left="7"/>
        <w:rPr>
          <w:rFonts w:eastAsiaTheme="minorEastAsia"/>
        </w:rPr>
      </w:pPr>
      <w:r w:rsidRPr="00C1682C">
        <w:rPr>
          <w:b/>
          <w:bCs/>
        </w:rPr>
        <w:t xml:space="preserve">А. </w:t>
      </w:r>
      <w:r w:rsidRPr="00C1682C">
        <w:t>Предельный  срок  действия  срочного  трудового  договора  составляет</w:t>
      </w:r>
    </w:p>
    <w:p w:rsidR="00C9607D" w:rsidRPr="00C1682C" w:rsidRDefault="00C9607D" w:rsidP="00C9607D">
      <w:pPr>
        <w:numPr>
          <w:ilvl w:val="0"/>
          <w:numId w:val="4"/>
        </w:numPr>
        <w:tabs>
          <w:tab w:val="left" w:pos="347"/>
        </w:tabs>
      </w:pPr>
      <w:r w:rsidRPr="00C1682C">
        <w:t>лет.</w:t>
      </w:r>
    </w:p>
    <w:p w:rsidR="00C9607D" w:rsidRPr="00C1682C" w:rsidRDefault="00C9607D" w:rsidP="00C9607D">
      <w:pPr>
        <w:ind w:left="7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предельный срок действия срочного трудового договора составляет</w:t>
      </w:r>
    </w:p>
    <w:p w:rsidR="00C9607D" w:rsidRPr="00C1682C" w:rsidRDefault="00C9607D" w:rsidP="00C9607D">
      <w:pPr>
        <w:numPr>
          <w:ilvl w:val="0"/>
          <w:numId w:val="5"/>
        </w:numPr>
        <w:tabs>
          <w:tab w:val="left" w:pos="207"/>
        </w:tabs>
        <w:rPr>
          <w:u w:val="single"/>
        </w:rPr>
      </w:pPr>
      <w:r w:rsidRPr="00C1682C">
        <w:rPr>
          <w:u w:val="single"/>
        </w:rPr>
        <w:lastRenderedPageBreak/>
        <w:t>лет</w:t>
      </w:r>
      <w:r w:rsidRPr="00C1682C">
        <w:t xml:space="preserve">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230" w:lineRule="exact"/>
        <w:rPr>
          <w:rFonts w:eastAsiaTheme="minorEastAsia"/>
        </w:rPr>
      </w:pPr>
    </w:p>
    <w:p w:rsidR="00C9607D" w:rsidRPr="00C1682C" w:rsidRDefault="00C9607D" w:rsidP="00C9607D">
      <w:pPr>
        <w:spacing w:line="239" w:lineRule="auto"/>
        <w:ind w:left="7"/>
        <w:rPr>
          <w:rFonts w:eastAsiaTheme="minorEastAsia"/>
        </w:rPr>
      </w:pPr>
      <w:r w:rsidRPr="00C1682C">
        <w:rPr>
          <w:b/>
          <w:bCs/>
        </w:rPr>
        <w:t xml:space="preserve">Б. </w:t>
      </w:r>
      <w:r w:rsidRPr="00C1682C">
        <w:t>Для вступления в брак до достижения</w:t>
      </w:r>
      <w:r w:rsidRPr="00C1682C">
        <w:rPr>
          <w:b/>
          <w:bCs/>
        </w:rPr>
        <w:t xml:space="preserve"> </w:t>
      </w:r>
      <w:r w:rsidRPr="00C1682C">
        <w:t>18-ти лет требуется согласие</w:t>
      </w:r>
      <w:r w:rsidRPr="00C1682C">
        <w:rPr>
          <w:b/>
          <w:bCs/>
        </w:rPr>
        <w:t xml:space="preserve"> </w:t>
      </w:r>
      <w:r w:rsidRPr="00C1682C">
        <w:t>хотя бы одного родителя.</w:t>
      </w:r>
    </w:p>
    <w:p w:rsidR="00C9607D" w:rsidRPr="00C1682C" w:rsidRDefault="00C9607D" w:rsidP="00C9607D">
      <w:pPr>
        <w:spacing w:line="2" w:lineRule="exact"/>
        <w:rPr>
          <w:rFonts w:eastAsiaTheme="minorEastAsia"/>
        </w:rPr>
      </w:pPr>
    </w:p>
    <w:p w:rsidR="00C9607D" w:rsidRPr="00C1682C" w:rsidRDefault="00C9607D" w:rsidP="00C9607D">
      <w:pPr>
        <w:spacing w:line="277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для вступления в брак до достижения</w:t>
      </w:r>
      <w:r w:rsidRPr="00C1682C">
        <w:rPr>
          <w:b/>
          <w:bCs/>
        </w:rPr>
        <w:t xml:space="preserve"> </w:t>
      </w:r>
      <w:r w:rsidRPr="00C1682C">
        <w:t>18-ти лет согласие родителей</w:t>
      </w:r>
      <w:r w:rsidRPr="00C1682C">
        <w:rPr>
          <w:b/>
          <w:bCs/>
        </w:rPr>
        <w:t xml:space="preserve"> </w:t>
      </w:r>
      <w:r w:rsidRPr="00C1682C">
        <w:rPr>
          <w:u w:val="single"/>
        </w:rPr>
        <w:t>не требуется</w:t>
      </w:r>
      <w:r w:rsidRPr="00C1682C">
        <w:t xml:space="preserve">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130" w:lineRule="exact"/>
        <w:rPr>
          <w:rFonts w:eastAsiaTheme="minorEastAsia"/>
        </w:rPr>
      </w:pPr>
    </w:p>
    <w:p w:rsidR="00C9607D" w:rsidRPr="00C1682C" w:rsidRDefault="00C9607D" w:rsidP="00C9607D">
      <w:pPr>
        <w:spacing w:line="241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В. </w:t>
      </w:r>
      <w:r w:rsidRPr="00C1682C">
        <w:t>Уголовная ответственность за совершение убийства наступает с</w:t>
      </w:r>
      <w:r w:rsidRPr="00C1682C">
        <w:rPr>
          <w:b/>
          <w:bCs/>
        </w:rPr>
        <w:t xml:space="preserve"> </w:t>
      </w:r>
      <w:r w:rsidRPr="00C1682C">
        <w:t>12-ти лет.</w:t>
      </w:r>
      <w:r w:rsidRPr="00C1682C">
        <w:rPr>
          <w:b/>
          <w:bCs/>
        </w:rPr>
        <w:t xml:space="preserve"> Ответ: </w:t>
      </w:r>
      <w:r w:rsidRPr="00C1682C">
        <w:t>уголовная ответственность за совершение убийства наступает</w:t>
      </w:r>
    </w:p>
    <w:p w:rsidR="00C9607D" w:rsidRPr="00C1682C" w:rsidRDefault="00C9607D" w:rsidP="00C9607D">
      <w:pPr>
        <w:spacing w:line="1" w:lineRule="exact"/>
        <w:rPr>
          <w:rFonts w:eastAsiaTheme="minorEastAsia"/>
        </w:rPr>
      </w:pPr>
    </w:p>
    <w:p w:rsidR="00C9607D" w:rsidRPr="00C1682C" w:rsidRDefault="00C9607D" w:rsidP="00C9607D">
      <w:pPr>
        <w:numPr>
          <w:ilvl w:val="0"/>
          <w:numId w:val="6"/>
        </w:numPr>
        <w:tabs>
          <w:tab w:val="left" w:pos="187"/>
        </w:tabs>
      </w:pPr>
      <w:r w:rsidRPr="00C1682C">
        <w:rPr>
          <w:u w:val="single"/>
        </w:rPr>
        <w:t>14-ти лет</w:t>
      </w:r>
      <w:r w:rsidRPr="00C1682C">
        <w:t xml:space="preserve">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230" w:lineRule="exact"/>
        <w:rPr>
          <w:rFonts w:eastAsiaTheme="minorEastAsia"/>
        </w:rPr>
      </w:pPr>
    </w:p>
    <w:p w:rsidR="00C9607D" w:rsidRPr="00C1682C" w:rsidRDefault="00C9607D" w:rsidP="00C9607D">
      <w:pPr>
        <w:spacing w:line="239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Г. </w:t>
      </w:r>
      <w:r w:rsidRPr="00C1682C">
        <w:t>Проезд без билета в общественном транспорте является гражданско-правовым проступком.</w:t>
      </w:r>
    </w:p>
    <w:p w:rsidR="00C9607D" w:rsidRPr="00C1682C" w:rsidRDefault="00C9607D" w:rsidP="00C9607D">
      <w:pPr>
        <w:spacing w:line="2" w:lineRule="exact"/>
        <w:rPr>
          <w:rFonts w:eastAsiaTheme="minorEastAsia"/>
        </w:rPr>
      </w:pPr>
    </w:p>
    <w:p w:rsidR="00C9607D" w:rsidRPr="00C1682C" w:rsidRDefault="00C9607D" w:rsidP="00C9607D">
      <w:pPr>
        <w:spacing w:line="277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проезд без билета в общественном транспорте является</w:t>
      </w:r>
      <w:r w:rsidRPr="00C1682C">
        <w:rPr>
          <w:b/>
          <w:bCs/>
        </w:rPr>
        <w:t xml:space="preserve"> </w:t>
      </w:r>
      <w:r w:rsidRPr="00C1682C">
        <w:rPr>
          <w:u w:val="single"/>
        </w:rPr>
        <w:t>административным</w:t>
      </w:r>
      <w:r w:rsidRPr="00C1682C">
        <w:t xml:space="preserve"> проступком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130" w:lineRule="exact"/>
        <w:rPr>
          <w:rFonts w:eastAsiaTheme="minorEastAsia"/>
        </w:rPr>
      </w:pPr>
    </w:p>
    <w:p w:rsidR="00C9607D" w:rsidRPr="00C1682C" w:rsidRDefault="00C9607D" w:rsidP="00C9607D">
      <w:pPr>
        <w:spacing w:line="239" w:lineRule="auto"/>
        <w:ind w:left="7" w:right="20" w:firstLine="1"/>
        <w:rPr>
          <w:rFonts w:eastAsiaTheme="minorEastAsia"/>
        </w:rPr>
      </w:pPr>
      <w:r w:rsidRPr="00C1682C">
        <w:rPr>
          <w:b/>
          <w:bCs/>
        </w:rPr>
        <w:t xml:space="preserve">Д. </w:t>
      </w:r>
      <w:r w:rsidRPr="00C1682C">
        <w:t>Завещание,</w:t>
      </w:r>
      <w:r w:rsidRPr="00C1682C">
        <w:rPr>
          <w:b/>
          <w:bCs/>
        </w:rPr>
        <w:t xml:space="preserve"> </w:t>
      </w:r>
      <w:r w:rsidRPr="00C1682C">
        <w:t>о содержании которого не знает нотариус,</w:t>
      </w:r>
      <w:r w:rsidRPr="00C1682C">
        <w:rPr>
          <w:b/>
          <w:bCs/>
        </w:rPr>
        <w:t xml:space="preserve"> </w:t>
      </w:r>
      <w:r w:rsidRPr="00C1682C">
        <w:t>называется</w:t>
      </w:r>
      <w:r w:rsidRPr="00C1682C">
        <w:rPr>
          <w:b/>
          <w:bCs/>
        </w:rPr>
        <w:t xml:space="preserve"> </w:t>
      </w:r>
      <w:r w:rsidRPr="00C1682C">
        <w:t>в Российской Федерации мистическим.</w:t>
      </w:r>
    </w:p>
    <w:p w:rsidR="00C9607D" w:rsidRPr="00C1682C" w:rsidRDefault="00C9607D" w:rsidP="00C9607D">
      <w:pPr>
        <w:spacing w:line="2" w:lineRule="exact"/>
        <w:rPr>
          <w:rFonts w:eastAsiaTheme="minorEastAsia"/>
        </w:rPr>
      </w:pPr>
    </w:p>
    <w:p w:rsidR="00C9607D" w:rsidRPr="00C1682C" w:rsidRDefault="00C9607D" w:rsidP="0079717B">
      <w:pPr>
        <w:spacing w:line="277" w:lineRule="auto"/>
        <w:ind w:left="7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завещание,</w:t>
      </w:r>
      <w:r w:rsidRPr="00C1682C">
        <w:rPr>
          <w:b/>
          <w:bCs/>
        </w:rPr>
        <w:t xml:space="preserve"> </w:t>
      </w:r>
      <w:r w:rsidRPr="00C1682C">
        <w:t>о содержании которого не знает нотариус,</w:t>
      </w:r>
      <w:r w:rsidRPr="00C1682C">
        <w:rPr>
          <w:b/>
          <w:bCs/>
        </w:rPr>
        <w:t xml:space="preserve"> </w:t>
      </w:r>
      <w:r w:rsidRPr="00C1682C">
        <w:t>называется</w:t>
      </w:r>
      <w:r w:rsidRPr="00C1682C">
        <w:rPr>
          <w:b/>
          <w:bCs/>
        </w:rPr>
        <w:t xml:space="preserve"> </w:t>
      </w:r>
      <w:r w:rsidRPr="00C1682C">
        <w:rPr>
          <w:u w:val="single"/>
        </w:rPr>
        <w:t>закрытым</w:t>
      </w:r>
      <w:r w:rsidRPr="00C1682C">
        <w:t xml:space="preserve"> (ответ «</w:t>
      </w:r>
      <w:proofErr w:type="spellStart"/>
      <w:r w:rsidRPr="00C1682C">
        <w:t>немистическим</w:t>
      </w:r>
      <w:proofErr w:type="spellEnd"/>
      <w:r w:rsidRPr="00C1682C">
        <w:t>» неверный) (</w:t>
      </w:r>
      <w:r w:rsidRPr="00C1682C">
        <w:rPr>
          <w:b/>
          <w:bCs/>
          <w:i/>
          <w:iCs/>
        </w:rPr>
        <w:t>1</w:t>
      </w:r>
      <w:r w:rsidRPr="00C1682C"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t>).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200" w:lineRule="exact"/>
        <w:rPr>
          <w:rFonts w:eastAsiaTheme="minorEastAsia"/>
          <w:b/>
          <w:i/>
        </w:rPr>
      </w:pPr>
      <w:r w:rsidRPr="00C1682C">
        <w:rPr>
          <w:rFonts w:eastAsiaTheme="minorEastAsia"/>
          <w:b/>
          <w:i/>
        </w:rPr>
        <w:t>Всего 5 баллов.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rPr>
          <w:b/>
        </w:rPr>
      </w:pPr>
      <w:r w:rsidRPr="0079717B">
        <w:t>3. Верны ли следующие утверждения?</w:t>
      </w:r>
      <w:r w:rsidRPr="00C1682C">
        <w:rPr>
          <w:b/>
        </w:rPr>
        <w:t xml:space="preserve"> ДА или НЕТ </w:t>
      </w:r>
    </w:p>
    <w:p w:rsidR="00C9607D" w:rsidRPr="00C1682C" w:rsidRDefault="00C9607D" w:rsidP="00C9607D">
      <w:r w:rsidRPr="00C1682C">
        <w:t>А да</w:t>
      </w:r>
      <w:r w:rsidR="007B4060">
        <w:tab/>
      </w:r>
      <w:r w:rsidR="007B4060">
        <w:tab/>
      </w:r>
      <w:r w:rsidRPr="00C1682C">
        <w:t>Б нет</w:t>
      </w:r>
      <w:r w:rsidR="007B4060">
        <w:tab/>
      </w:r>
      <w:r w:rsidR="007B4060">
        <w:tab/>
      </w:r>
      <w:r w:rsidRPr="00C1682C">
        <w:t>В нет</w:t>
      </w:r>
      <w:r w:rsidR="007B4060">
        <w:tab/>
      </w:r>
      <w:r w:rsidR="007B4060">
        <w:tab/>
      </w:r>
      <w:r w:rsidRPr="00C1682C">
        <w:t>Г Нет</w:t>
      </w:r>
      <w:r w:rsidR="007B4060">
        <w:tab/>
      </w:r>
      <w:r w:rsidR="007B4060">
        <w:tab/>
      </w:r>
      <w:r w:rsidRPr="00C1682C">
        <w:t>Д  Нет</w:t>
      </w:r>
      <w:r w:rsidR="007B4060">
        <w:tab/>
      </w:r>
      <w:r w:rsidR="007B4060">
        <w:tab/>
      </w:r>
      <w:r w:rsidRPr="00C1682C">
        <w:t>Е Нет</w:t>
      </w:r>
      <w:r w:rsidR="007B4060">
        <w:tab/>
      </w:r>
      <w:r w:rsidR="007B4060">
        <w:tab/>
      </w:r>
      <w:r w:rsidRPr="00C1682C">
        <w:t xml:space="preserve">Ж  ДА 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336" w:lineRule="exact"/>
        <w:rPr>
          <w:rFonts w:eastAsiaTheme="minorEastAsia"/>
          <w:b/>
          <w:i/>
        </w:rPr>
      </w:pPr>
      <w:r w:rsidRPr="00C1682C">
        <w:rPr>
          <w:b/>
          <w:i/>
        </w:rPr>
        <w:t>Всего  7 баллов.</w:t>
      </w:r>
      <w:r w:rsidRPr="00C1682C">
        <w:rPr>
          <w:rFonts w:eastAsiaTheme="minorEastAsia"/>
          <w:b/>
          <w:i/>
        </w:rPr>
        <w:t xml:space="preserve"> </w:t>
      </w:r>
    </w:p>
    <w:p w:rsidR="00C9607D" w:rsidRPr="00C1682C" w:rsidRDefault="00C9607D" w:rsidP="00C9607D">
      <w:pPr>
        <w:ind w:left="9407"/>
        <w:jc w:val="center"/>
        <w:rPr>
          <w:rFonts w:eastAsiaTheme="minorEastAsia"/>
        </w:rPr>
      </w:pPr>
    </w:p>
    <w:p w:rsidR="0079717B" w:rsidRDefault="0079717B" w:rsidP="0079717B">
      <w:pPr>
        <w:rPr>
          <w:b/>
          <w:sz w:val="16"/>
          <w:szCs w:val="16"/>
        </w:rPr>
      </w:pPr>
      <w:r w:rsidRPr="00C1682C">
        <w:rPr>
          <w:sz w:val="28"/>
          <w:szCs w:val="28"/>
        </w:rPr>
        <w:t xml:space="preserve">Задание </w:t>
      </w:r>
      <w:r>
        <w:rPr>
          <w:sz w:val="28"/>
          <w:szCs w:val="28"/>
        </w:rPr>
        <w:t>4</w:t>
      </w:r>
      <w:r w:rsidRPr="00C1682C">
        <w:rPr>
          <w:sz w:val="28"/>
          <w:szCs w:val="28"/>
        </w:rPr>
        <w:t>.</w:t>
      </w:r>
      <w:r w:rsidRPr="00C1682C">
        <w:rPr>
          <w:b/>
          <w:sz w:val="28"/>
          <w:szCs w:val="28"/>
        </w:rPr>
        <w:t xml:space="preserve"> </w:t>
      </w:r>
    </w:p>
    <w:p w:rsidR="00C9607D" w:rsidRPr="00C1682C" w:rsidRDefault="00C9607D" w:rsidP="0079717B">
      <w:pPr>
        <w:rPr>
          <w:rFonts w:eastAsiaTheme="minorEastAsia"/>
        </w:rPr>
      </w:pPr>
    </w:p>
    <w:p w:rsidR="00C9607D" w:rsidRPr="00C1682C" w:rsidRDefault="00C9607D" w:rsidP="00C9607D">
      <w:pPr>
        <w:tabs>
          <w:tab w:val="left" w:pos="430"/>
        </w:tabs>
        <w:spacing w:line="239" w:lineRule="auto"/>
        <w:jc w:val="both"/>
        <w:rPr>
          <w:b/>
          <w:bCs/>
        </w:rPr>
      </w:pPr>
      <w:r w:rsidRPr="00C1682C">
        <w:t>1. 15-летний Степан устроился на работу раздавать листовки у метро. Но так как он хотел купить новый телефон, он захотел найти себе подработку</w:t>
      </w:r>
    </w:p>
    <w:p w:rsidR="00C9607D" w:rsidRPr="00C1682C" w:rsidRDefault="00C9607D" w:rsidP="00C9607D">
      <w:pPr>
        <w:spacing w:line="1" w:lineRule="exact"/>
        <w:rPr>
          <w:b/>
          <w:bCs/>
        </w:rPr>
      </w:pPr>
    </w:p>
    <w:p w:rsidR="00C9607D" w:rsidRPr="00C1682C" w:rsidRDefault="00C9607D" w:rsidP="00C9607D">
      <w:pPr>
        <w:numPr>
          <w:ilvl w:val="0"/>
          <w:numId w:val="7"/>
        </w:numPr>
        <w:tabs>
          <w:tab w:val="left" w:pos="268"/>
        </w:tabs>
        <w:ind w:left="268" w:hanging="268"/>
      </w:pPr>
      <w:r w:rsidRPr="00C1682C">
        <w:t>устроиться ещё на одну работу по совместительству. Для этого он пришёл</w:t>
      </w:r>
    </w:p>
    <w:p w:rsidR="00C9607D" w:rsidRPr="00C1682C" w:rsidRDefault="00C9607D" w:rsidP="00C9607D">
      <w:pPr>
        <w:spacing w:line="4" w:lineRule="exact"/>
        <w:rPr>
          <w:rFonts w:eastAsiaTheme="minorEastAsia"/>
        </w:rPr>
      </w:pPr>
    </w:p>
    <w:p w:rsidR="00C9607D" w:rsidRPr="00C1682C" w:rsidRDefault="00C9607D" w:rsidP="00C9607D">
      <w:pPr>
        <w:spacing w:line="274" w:lineRule="auto"/>
        <w:ind w:left="8" w:right="20"/>
        <w:rPr>
          <w:rFonts w:eastAsiaTheme="minorEastAsia"/>
        </w:rPr>
      </w:pPr>
      <w:r w:rsidRPr="00C1682C">
        <w:t>на собеседование и рассказал о себе, но работодатель сказал, что не сможет заключить с ним трудовой договор. Прав ли работодатель? Ответ обоснуйте.</w:t>
      </w:r>
    </w:p>
    <w:p w:rsidR="00C9607D" w:rsidRPr="00C1682C" w:rsidRDefault="00C9607D" w:rsidP="00C9607D">
      <w:pPr>
        <w:spacing w:line="134" w:lineRule="exact"/>
        <w:rPr>
          <w:rFonts w:eastAsiaTheme="minorEastAsia"/>
        </w:rPr>
      </w:pPr>
    </w:p>
    <w:p w:rsidR="00C9607D" w:rsidRPr="00C1682C" w:rsidRDefault="00C9607D" w:rsidP="00C9607D">
      <w:pPr>
        <w:spacing w:line="242" w:lineRule="auto"/>
        <w:ind w:left="8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да,</w:t>
      </w:r>
      <w:r w:rsidRPr="00C1682C">
        <w:rPr>
          <w:b/>
          <w:bCs/>
        </w:rPr>
        <w:t xml:space="preserve"> </w:t>
      </w:r>
      <w:r w:rsidRPr="00C1682C">
        <w:t>прав,</w:t>
      </w:r>
      <w:r w:rsidRPr="00C1682C">
        <w:rPr>
          <w:b/>
          <w:bCs/>
        </w:rPr>
        <w:t xml:space="preserve"> </w:t>
      </w:r>
      <w:r w:rsidRPr="00C1682C">
        <w:t>т.к.,</w:t>
      </w:r>
      <w:r w:rsidRPr="00C1682C">
        <w:rPr>
          <w:b/>
          <w:bCs/>
        </w:rPr>
        <w:t xml:space="preserve"> </w:t>
      </w:r>
      <w:r w:rsidRPr="00C1682C">
        <w:t>в соответствии с ТК РФ,</w:t>
      </w:r>
      <w:r w:rsidRPr="00C1682C">
        <w:rPr>
          <w:b/>
          <w:bCs/>
        </w:rPr>
        <w:t xml:space="preserve"> </w:t>
      </w:r>
      <w:r w:rsidRPr="00C1682C">
        <w:t>несовершеннолетние не могут</w:t>
      </w:r>
      <w:r w:rsidRPr="00C1682C">
        <w:rPr>
          <w:b/>
          <w:bCs/>
        </w:rPr>
        <w:t xml:space="preserve"> </w:t>
      </w:r>
      <w:r w:rsidRPr="00C1682C">
        <w:t>работать по совместительству.</w:t>
      </w:r>
    </w:p>
    <w:p w:rsidR="00C9607D" w:rsidRPr="00C1682C" w:rsidRDefault="00C9607D" w:rsidP="00C9607D">
      <w:pPr>
        <w:ind w:left="8"/>
        <w:rPr>
          <w:rFonts w:eastAsiaTheme="minorEastAsia"/>
        </w:rPr>
      </w:pPr>
      <w:r w:rsidRPr="00C1682C">
        <w:rPr>
          <w:i/>
          <w:iCs/>
        </w:rPr>
        <w:t xml:space="preserve">Всего </w:t>
      </w:r>
      <w:r w:rsidRPr="00C1682C">
        <w:rPr>
          <w:b/>
          <w:bCs/>
          <w:i/>
          <w:iCs/>
        </w:rPr>
        <w:t>3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 xml:space="preserve"> (</w:t>
      </w:r>
      <w:r w:rsidRPr="00C1682C">
        <w:rPr>
          <w:b/>
          <w:bCs/>
          <w:i/>
          <w:iCs/>
        </w:rPr>
        <w:t>1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rPr>
          <w:i/>
          <w:iCs/>
        </w:rPr>
        <w:t xml:space="preserve"> за краткий ответ, </w:t>
      </w:r>
      <w:r w:rsidRPr="00C1682C">
        <w:rPr>
          <w:b/>
          <w:bCs/>
          <w:i/>
          <w:iCs/>
        </w:rPr>
        <w:t>2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 xml:space="preserve"> за обоснование).</w:t>
      </w:r>
    </w:p>
    <w:p w:rsidR="00C9607D" w:rsidRPr="00C1682C" w:rsidRDefault="00C9607D" w:rsidP="00C9607D">
      <w:pPr>
        <w:spacing w:line="200" w:lineRule="exact"/>
        <w:rPr>
          <w:rFonts w:eastAsiaTheme="minorEastAsia"/>
        </w:rPr>
      </w:pPr>
    </w:p>
    <w:p w:rsidR="00C9607D" w:rsidRPr="00C1682C" w:rsidRDefault="00C9607D" w:rsidP="00C9607D">
      <w:pPr>
        <w:spacing w:line="205" w:lineRule="exact"/>
        <w:rPr>
          <w:rFonts w:eastAsiaTheme="minorEastAsia"/>
        </w:rPr>
      </w:pPr>
    </w:p>
    <w:p w:rsidR="00C9607D" w:rsidRPr="00C1682C" w:rsidRDefault="00C9607D" w:rsidP="00C9607D">
      <w:pPr>
        <w:tabs>
          <w:tab w:val="left" w:pos="430"/>
        </w:tabs>
        <w:spacing w:line="248" w:lineRule="auto"/>
        <w:jc w:val="both"/>
        <w:rPr>
          <w:b/>
          <w:bCs/>
        </w:rPr>
      </w:pPr>
      <w:r w:rsidRPr="00C1682C">
        <w:t xml:space="preserve">2.Работник Гришин систематически опаздывал на свою работу. Поэтому его работодатель </w:t>
      </w:r>
      <w:proofErr w:type="spellStart"/>
      <w:r w:rsidRPr="00C1682C">
        <w:t>Симакин</w:t>
      </w:r>
      <w:proofErr w:type="spellEnd"/>
      <w:r w:rsidRPr="00C1682C">
        <w:t xml:space="preserve"> решил применить к нему дисциплинарное взыскание, которое придумал сам. В очередной раз, когда Гришин опоздал на работу, </w:t>
      </w:r>
      <w:proofErr w:type="spellStart"/>
      <w:r w:rsidRPr="00C1682C">
        <w:t>Симакин</w:t>
      </w:r>
      <w:proofErr w:type="spellEnd"/>
      <w:r w:rsidRPr="00C1682C">
        <w:t xml:space="preserve"> поставил его в угол с табличкой «Я каждый день опаздываю на работу», тем самым заставив Гришина задуматься о своём поведении. Правильно ли поступил </w:t>
      </w:r>
      <w:proofErr w:type="spellStart"/>
      <w:r w:rsidRPr="00C1682C">
        <w:t>Симакин</w:t>
      </w:r>
      <w:proofErr w:type="spellEnd"/>
      <w:r w:rsidRPr="00C1682C">
        <w:t>?</w:t>
      </w:r>
    </w:p>
    <w:p w:rsidR="00C9607D" w:rsidRPr="00C1682C" w:rsidRDefault="00C9607D" w:rsidP="00C9607D">
      <w:pPr>
        <w:spacing w:line="169" w:lineRule="exact"/>
        <w:rPr>
          <w:rFonts w:eastAsiaTheme="minorEastAsia"/>
        </w:rPr>
      </w:pPr>
    </w:p>
    <w:p w:rsidR="00C9607D" w:rsidRPr="00C1682C" w:rsidRDefault="00C9607D" w:rsidP="00C9607D">
      <w:pPr>
        <w:spacing w:line="242" w:lineRule="auto"/>
        <w:ind w:left="8" w:right="20"/>
        <w:rPr>
          <w:rFonts w:eastAsiaTheme="minorEastAsia"/>
        </w:rPr>
      </w:pPr>
      <w:r w:rsidRPr="00C1682C">
        <w:rPr>
          <w:b/>
          <w:bCs/>
        </w:rPr>
        <w:t xml:space="preserve">Ответ: </w:t>
      </w:r>
      <w:r w:rsidRPr="00C1682C">
        <w:t>нет,</w:t>
      </w:r>
      <w:r w:rsidRPr="00C1682C">
        <w:rPr>
          <w:b/>
          <w:bCs/>
        </w:rPr>
        <w:t xml:space="preserve"> </w:t>
      </w:r>
      <w:r w:rsidRPr="00C1682C">
        <w:t>неправильно,</w:t>
      </w:r>
      <w:r w:rsidRPr="00C1682C">
        <w:rPr>
          <w:b/>
          <w:bCs/>
        </w:rPr>
        <w:t xml:space="preserve"> </w:t>
      </w:r>
      <w:r w:rsidRPr="00C1682C">
        <w:t>т.к.</w:t>
      </w:r>
      <w:r w:rsidRPr="00C1682C">
        <w:rPr>
          <w:b/>
          <w:bCs/>
        </w:rPr>
        <w:t xml:space="preserve"> </w:t>
      </w:r>
      <w:r w:rsidRPr="00C1682C">
        <w:t>запрещается использовать взыскания,</w:t>
      </w:r>
      <w:r w:rsidRPr="00C1682C">
        <w:rPr>
          <w:b/>
          <w:bCs/>
        </w:rPr>
        <w:t xml:space="preserve"> </w:t>
      </w:r>
      <w:r w:rsidRPr="00C1682C">
        <w:t>которые</w:t>
      </w:r>
      <w:r w:rsidRPr="00C1682C">
        <w:rPr>
          <w:b/>
          <w:bCs/>
        </w:rPr>
        <w:t xml:space="preserve"> </w:t>
      </w:r>
      <w:r w:rsidRPr="00C1682C">
        <w:t>не содержатся в ТК РФ, ФЗ, уставах и положениях о дисциплине.</w:t>
      </w:r>
    </w:p>
    <w:p w:rsidR="00C9607D" w:rsidRPr="00C1682C" w:rsidRDefault="00C9607D" w:rsidP="00C9607D">
      <w:pPr>
        <w:ind w:left="8"/>
        <w:rPr>
          <w:i/>
          <w:iCs/>
        </w:rPr>
      </w:pPr>
      <w:r w:rsidRPr="00C1682C">
        <w:rPr>
          <w:i/>
          <w:iCs/>
        </w:rPr>
        <w:t xml:space="preserve">Всего </w:t>
      </w:r>
      <w:r w:rsidRPr="00C1682C">
        <w:rPr>
          <w:b/>
          <w:bCs/>
          <w:i/>
          <w:iCs/>
        </w:rPr>
        <w:t>3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 xml:space="preserve"> (</w:t>
      </w:r>
      <w:r w:rsidRPr="00C1682C">
        <w:rPr>
          <w:b/>
          <w:bCs/>
          <w:i/>
          <w:iCs/>
        </w:rPr>
        <w:t>1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</w:t>
      </w:r>
      <w:r w:rsidRPr="00C1682C">
        <w:rPr>
          <w:i/>
          <w:iCs/>
        </w:rPr>
        <w:t xml:space="preserve"> за краткий ответ, </w:t>
      </w:r>
      <w:r w:rsidRPr="00C1682C">
        <w:rPr>
          <w:b/>
          <w:bCs/>
          <w:i/>
          <w:iCs/>
        </w:rPr>
        <w:t>2</w:t>
      </w:r>
      <w:r w:rsidRPr="00C1682C">
        <w:rPr>
          <w:i/>
          <w:iCs/>
        </w:rPr>
        <w:t xml:space="preserve"> </w:t>
      </w:r>
      <w:r w:rsidRPr="00C1682C">
        <w:rPr>
          <w:b/>
          <w:bCs/>
          <w:i/>
          <w:iCs/>
        </w:rPr>
        <w:t>балла</w:t>
      </w:r>
      <w:r w:rsidRPr="00C1682C">
        <w:rPr>
          <w:i/>
          <w:iCs/>
        </w:rPr>
        <w:t xml:space="preserve"> за обоснование).</w:t>
      </w:r>
    </w:p>
    <w:p w:rsidR="00C9607D" w:rsidRPr="00C1682C" w:rsidRDefault="00C9607D" w:rsidP="00C9607D">
      <w:pPr>
        <w:ind w:left="8"/>
        <w:rPr>
          <w:i/>
          <w:iCs/>
        </w:rPr>
      </w:pPr>
    </w:p>
    <w:p w:rsidR="00C9607D" w:rsidRPr="00C1682C" w:rsidRDefault="00C9607D" w:rsidP="00C9607D">
      <w:pPr>
        <w:ind w:left="8"/>
        <w:rPr>
          <w:i/>
          <w:iCs/>
        </w:rPr>
      </w:pPr>
    </w:p>
    <w:p w:rsidR="00B818CE" w:rsidRDefault="00C9607D" w:rsidP="00C9607D">
      <w:r w:rsidRPr="00C1682C">
        <w:rPr>
          <w:b/>
          <w:i/>
          <w:iCs/>
        </w:rPr>
        <w:t>Всего за работу         8</w:t>
      </w:r>
      <w:r w:rsidR="0079717B">
        <w:rPr>
          <w:b/>
          <w:i/>
          <w:iCs/>
        </w:rPr>
        <w:t>0</w:t>
      </w:r>
      <w:r w:rsidRPr="00C1682C">
        <w:rPr>
          <w:b/>
          <w:i/>
          <w:iCs/>
        </w:rPr>
        <w:t xml:space="preserve"> </w:t>
      </w:r>
      <w:r w:rsidR="0079717B">
        <w:rPr>
          <w:b/>
          <w:i/>
          <w:iCs/>
        </w:rPr>
        <w:t>баллов</w:t>
      </w:r>
    </w:p>
    <w:sectPr w:rsidR="00B818CE" w:rsidSect="00B81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DB"/>
    <w:multiLevelType w:val="hybridMultilevel"/>
    <w:tmpl w:val="B75A6772"/>
    <w:lvl w:ilvl="0" w:tplc="EF1CBF3C">
      <w:start w:val="1"/>
      <w:numFmt w:val="bullet"/>
      <w:lvlText w:val="5"/>
      <w:lvlJc w:val="left"/>
    </w:lvl>
    <w:lvl w:ilvl="1" w:tplc="163075DC">
      <w:numFmt w:val="decimal"/>
      <w:lvlText w:val=""/>
      <w:lvlJc w:val="left"/>
    </w:lvl>
    <w:lvl w:ilvl="2" w:tplc="16E4AF40">
      <w:numFmt w:val="decimal"/>
      <w:lvlText w:val=""/>
      <w:lvlJc w:val="left"/>
    </w:lvl>
    <w:lvl w:ilvl="3" w:tplc="BC44362A">
      <w:numFmt w:val="decimal"/>
      <w:lvlText w:val=""/>
      <w:lvlJc w:val="left"/>
    </w:lvl>
    <w:lvl w:ilvl="4" w:tplc="4B50A140">
      <w:numFmt w:val="decimal"/>
      <w:lvlText w:val=""/>
      <w:lvlJc w:val="left"/>
    </w:lvl>
    <w:lvl w:ilvl="5" w:tplc="9F0AB2F4">
      <w:numFmt w:val="decimal"/>
      <w:lvlText w:val=""/>
      <w:lvlJc w:val="left"/>
    </w:lvl>
    <w:lvl w:ilvl="6" w:tplc="D1B25164">
      <w:numFmt w:val="decimal"/>
      <w:lvlText w:val=""/>
      <w:lvlJc w:val="left"/>
    </w:lvl>
    <w:lvl w:ilvl="7" w:tplc="CD12AE1C">
      <w:numFmt w:val="decimal"/>
      <w:lvlText w:val=""/>
      <w:lvlJc w:val="left"/>
    </w:lvl>
    <w:lvl w:ilvl="8" w:tplc="E1A0349C">
      <w:numFmt w:val="decimal"/>
      <w:lvlText w:val=""/>
      <w:lvlJc w:val="left"/>
    </w:lvl>
  </w:abstractNum>
  <w:abstractNum w:abstractNumId="1">
    <w:nsid w:val="0000301C"/>
    <w:multiLevelType w:val="hybridMultilevel"/>
    <w:tmpl w:val="03A40B44"/>
    <w:lvl w:ilvl="0" w:tplc="9EEEA0E0">
      <w:start w:val="10"/>
      <w:numFmt w:val="decimal"/>
      <w:lvlText w:val="%1"/>
      <w:lvlJc w:val="left"/>
    </w:lvl>
    <w:lvl w:ilvl="1" w:tplc="396E8FA2">
      <w:numFmt w:val="decimal"/>
      <w:lvlText w:val=""/>
      <w:lvlJc w:val="left"/>
    </w:lvl>
    <w:lvl w:ilvl="2" w:tplc="D08E6B5C">
      <w:numFmt w:val="decimal"/>
      <w:lvlText w:val=""/>
      <w:lvlJc w:val="left"/>
    </w:lvl>
    <w:lvl w:ilvl="3" w:tplc="0A861810">
      <w:numFmt w:val="decimal"/>
      <w:lvlText w:val=""/>
      <w:lvlJc w:val="left"/>
    </w:lvl>
    <w:lvl w:ilvl="4" w:tplc="80AE137A">
      <w:numFmt w:val="decimal"/>
      <w:lvlText w:val=""/>
      <w:lvlJc w:val="left"/>
    </w:lvl>
    <w:lvl w:ilvl="5" w:tplc="8B1C3540">
      <w:numFmt w:val="decimal"/>
      <w:lvlText w:val=""/>
      <w:lvlJc w:val="left"/>
    </w:lvl>
    <w:lvl w:ilvl="6" w:tplc="53F42844">
      <w:numFmt w:val="decimal"/>
      <w:lvlText w:val=""/>
      <w:lvlJc w:val="left"/>
    </w:lvl>
    <w:lvl w:ilvl="7" w:tplc="0DCED656">
      <w:numFmt w:val="decimal"/>
      <w:lvlText w:val=""/>
      <w:lvlJc w:val="left"/>
    </w:lvl>
    <w:lvl w:ilvl="8" w:tplc="449EEAB4">
      <w:numFmt w:val="decimal"/>
      <w:lvlText w:val=""/>
      <w:lvlJc w:val="left"/>
    </w:lvl>
  </w:abstractNum>
  <w:abstractNum w:abstractNumId="2">
    <w:nsid w:val="00004E45"/>
    <w:multiLevelType w:val="hybridMultilevel"/>
    <w:tmpl w:val="862856B6"/>
    <w:lvl w:ilvl="0" w:tplc="0AFCD1EC">
      <w:start w:val="1"/>
      <w:numFmt w:val="bullet"/>
      <w:lvlText w:val="и"/>
      <w:lvlJc w:val="left"/>
    </w:lvl>
    <w:lvl w:ilvl="1" w:tplc="EE549BA0">
      <w:start w:val="14"/>
      <w:numFmt w:val="decimal"/>
      <w:lvlText w:val="%2."/>
      <w:lvlJc w:val="left"/>
    </w:lvl>
    <w:lvl w:ilvl="2" w:tplc="C520E170">
      <w:numFmt w:val="decimal"/>
      <w:lvlText w:val=""/>
      <w:lvlJc w:val="left"/>
    </w:lvl>
    <w:lvl w:ilvl="3" w:tplc="111A7BA0">
      <w:numFmt w:val="decimal"/>
      <w:lvlText w:val=""/>
      <w:lvlJc w:val="left"/>
    </w:lvl>
    <w:lvl w:ilvl="4" w:tplc="333E6108">
      <w:numFmt w:val="decimal"/>
      <w:lvlText w:val=""/>
      <w:lvlJc w:val="left"/>
    </w:lvl>
    <w:lvl w:ilvl="5" w:tplc="E8F82056">
      <w:numFmt w:val="decimal"/>
      <w:lvlText w:val=""/>
      <w:lvlJc w:val="left"/>
    </w:lvl>
    <w:lvl w:ilvl="6" w:tplc="F5206F12">
      <w:numFmt w:val="decimal"/>
      <w:lvlText w:val=""/>
      <w:lvlJc w:val="left"/>
    </w:lvl>
    <w:lvl w:ilvl="7" w:tplc="7D92B22C">
      <w:numFmt w:val="decimal"/>
      <w:lvlText w:val=""/>
      <w:lvlJc w:val="left"/>
    </w:lvl>
    <w:lvl w:ilvl="8" w:tplc="DCCC1022">
      <w:numFmt w:val="decimal"/>
      <w:lvlText w:val=""/>
      <w:lvlJc w:val="left"/>
    </w:lvl>
  </w:abstractNum>
  <w:abstractNum w:abstractNumId="3">
    <w:nsid w:val="000056AE"/>
    <w:multiLevelType w:val="hybridMultilevel"/>
    <w:tmpl w:val="D6EE2484"/>
    <w:lvl w:ilvl="0" w:tplc="25E8883C">
      <w:start w:val="1"/>
      <w:numFmt w:val="bullet"/>
      <w:lvlText w:val="с"/>
      <w:lvlJc w:val="left"/>
    </w:lvl>
    <w:lvl w:ilvl="1" w:tplc="F8B24B48">
      <w:numFmt w:val="decimal"/>
      <w:lvlText w:val=""/>
      <w:lvlJc w:val="left"/>
    </w:lvl>
    <w:lvl w:ilvl="2" w:tplc="99B89EC6">
      <w:numFmt w:val="decimal"/>
      <w:lvlText w:val=""/>
      <w:lvlJc w:val="left"/>
    </w:lvl>
    <w:lvl w:ilvl="3" w:tplc="AFF4AD6E">
      <w:numFmt w:val="decimal"/>
      <w:lvlText w:val=""/>
      <w:lvlJc w:val="left"/>
    </w:lvl>
    <w:lvl w:ilvl="4" w:tplc="C7B4DB4A">
      <w:numFmt w:val="decimal"/>
      <w:lvlText w:val=""/>
      <w:lvlJc w:val="left"/>
    </w:lvl>
    <w:lvl w:ilvl="5" w:tplc="3C9EFAD4">
      <w:numFmt w:val="decimal"/>
      <w:lvlText w:val=""/>
      <w:lvlJc w:val="left"/>
    </w:lvl>
    <w:lvl w:ilvl="6" w:tplc="59B269E8">
      <w:numFmt w:val="decimal"/>
      <w:lvlText w:val=""/>
      <w:lvlJc w:val="left"/>
    </w:lvl>
    <w:lvl w:ilvl="7" w:tplc="5CC43E38">
      <w:numFmt w:val="decimal"/>
      <w:lvlText w:val=""/>
      <w:lvlJc w:val="left"/>
    </w:lvl>
    <w:lvl w:ilvl="8" w:tplc="57DCF1BC">
      <w:numFmt w:val="decimal"/>
      <w:lvlText w:val=""/>
      <w:lvlJc w:val="left"/>
    </w:lvl>
  </w:abstractNum>
  <w:abstractNum w:abstractNumId="4">
    <w:nsid w:val="0000767D"/>
    <w:multiLevelType w:val="hybridMultilevel"/>
    <w:tmpl w:val="8C562696"/>
    <w:lvl w:ilvl="0" w:tplc="BA1C5FF4">
      <w:start w:val="1"/>
      <w:numFmt w:val="bullet"/>
      <w:lvlText w:val="в"/>
      <w:lvlJc w:val="left"/>
    </w:lvl>
    <w:lvl w:ilvl="1" w:tplc="AEDCC49C">
      <w:start w:val="3"/>
      <w:numFmt w:val="decimal"/>
      <w:lvlText w:val="%2."/>
      <w:lvlJc w:val="left"/>
    </w:lvl>
    <w:lvl w:ilvl="2" w:tplc="2B42DC8A">
      <w:numFmt w:val="decimal"/>
      <w:lvlText w:val=""/>
      <w:lvlJc w:val="left"/>
    </w:lvl>
    <w:lvl w:ilvl="3" w:tplc="151EA448">
      <w:numFmt w:val="decimal"/>
      <w:lvlText w:val=""/>
      <w:lvlJc w:val="left"/>
    </w:lvl>
    <w:lvl w:ilvl="4" w:tplc="1102C968">
      <w:numFmt w:val="decimal"/>
      <w:lvlText w:val=""/>
      <w:lvlJc w:val="left"/>
    </w:lvl>
    <w:lvl w:ilvl="5" w:tplc="1B3C3EDC">
      <w:numFmt w:val="decimal"/>
      <w:lvlText w:val=""/>
      <w:lvlJc w:val="left"/>
    </w:lvl>
    <w:lvl w:ilvl="6" w:tplc="CE38E43C">
      <w:numFmt w:val="decimal"/>
      <w:lvlText w:val=""/>
      <w:lvlJc w:val="left"/>
    </w:lvl>
    <w:lvl w:ilvl="7" w:tplc="976A2612">
      <w:numFmt w:val="decimal"/>
      <w:lvlText w:val=""/>
      <w:lvlJc w:val="left"/>
    </w:lvl>
    <w:lvl w:ilvl="8" w:tplc="F57298F0">
      <w:numFmt w:val="decimal"/>
      <w:lvlText w:val=""/>
      <w:lvlJc w:val="left"/>
    </w:lvl>
  </w:abstractNum>
  <w:abstractNum w:abstractNumId="5">
    <w:nsid w:val="10D327A2"/>
    <w:multiLevelType w:val="hybridMultilevel"/>
    <w:tmpl w:val="3C5C1FC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52AB0"/>
    <w:multiLevelType w:val="hybridMultilevel"/>
    <w:tmpl w:val="3EFC9F06"/>
    <w:lvl w:ilvl="0" w:tplc="9E1646C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D3B6CA9"/>
    <w:multiLevelType w:val="hybridMultilevel"/>
    <w:tmpl w:val="A5BEFCA8"/>
    <w:lvl w:ilvl="0" w:tplc="0F966192">
      <w:start w:val="2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607D"/>
    <w:rsid w:val="0079717B"/>
    <w:rsid w:val="007B4060"/>
    <w:rsid w:val="009E20C4"/>
    <w:rsid w:val="00B818CE"/>
    <w:rsid w:val="00C9607D"/>
    <w:rsid w:val="00F53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60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2019-09-23T18:51:00Z</dcterms:created>
  <dcterms:modified xsi:type="dcterms:W3CDTF">2024-09-04T04:13:00Z</dcterms:modified>
</cp:coreProperties>
</file>